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</w:t>
      </w:r>
      <w:r w:rsidR="00BD0128">
        <w:rPr>
          <w:rFonts w:ascii="Maiandra GD" w:hAnsi="Maiandra GD" w:cs="Maiandra GD"/>
          <w:sz w:val="16"/>
          <w:szCs w:val="16"/>
          <w:lang w:val="fr-FR"/>
        </w:rPr>
        <w:tab/>
      </w:r>
      <w:r w:rsidR="00BD0128">
        <w:rPr>
          <w:rFonts w:ascii="Maiandra GD" w:hAnsi="Maiandra GD" w:cs="Maiandra GD"/>
          <w:sz w:val="16"/>
          <w:szCs w:val="16"/>
          <w:lang w:val="fr-FR"/>
        </w:rPr>
        <w:tab/>
        <w:t xml:space="preserve">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3A590D">
        <w:rPr>
          <w:sz w:val="24"/>
          <w:szCs w:val="24"/>
        </w:rPr>
        <w:t xml:space="preserve"> </w:t>
      </w:r>
      <w:r w:rsidR="00E8449E">
        <w:rPr>
          <w:sz w:val="24"/>
          <w:szCs w:val="24"/>
        </w:rPr>
        <w:t>128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3A590D">
        <w:rPr>
          <w:sz w:val="24"/>
          <w:szCs w:val="24"/>
        </w:rPr>
        <w:t xml:space="preserve">           </w:t>
      </w:r>
      <w:r w:rsidR="00E8449E">
        <w:rPr>
          <w:sz w:val="24"/>
          <w:szCs w:val="24"/>
        </w:rPr>
        <w:tab/>
      </w:r>
      <w:r w:rsidR="003A590D">
        <w:rPr>
          <w:sz w:val="24"/>
          <w:szCs w:val="24"/>
        </w:rPr>
        <w:t>Barzanò, 2</w:t>
      </w:r>
      <w:r w:rsidR="00E8449E">
        <w:rPr>
          <w:sz w:val="24"/>
          <w:szCs w:val="24"/>
        </w:rPr>
        <w:t>1</w:t>
      </w:r>
      <w:r w:rsidR="003A590D">
        <w:rPr>
          <w:sz w:val="24"/>
          <w:szCs w:val="24"/>
        </w:rPr>
        <w:t>/06</w:t>
      </w:r>
      <w:r w:rsidR="0081129C">
        <w:rPr>
          <w:sz w:val="24"/>
          <w:szCs w:val="24"/>
        </w:rPr>
        <w:t>/201</w:t>
      </w:r>
      <w:r w:rsidR="00E8449E">
        <w:rPr>
          <w:sz w:val="24"/>
          <w:szCs w:val="24"/>
        </w:rPr>
        <w:t>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Pr="0077496D" w:rsidRDefault="0077496D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77496D">
        <w:rPr>
          <w:rFonts w:eastAsiaTheme="minorHAnsi"/>
          <w:sz w:val="24"/>
          <w:szCs w:val="24"/>
          <w:lang w:eastAsia="en-US"/>
        </w:rPr>
        <w:t xml:space="preserve">Docenti:  </w:t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gramEnd"/>
      <w:r w:rsidRPr="0077496D">
        <w:rPr>
          <w:rFonts w:eastAsiaTheme="minorHAnsi"/>
          <w:sz w:val="24"/>
          <w:szCs w:val="24"/>
          <w:lang w:eastAsia="en-US"/>
        </w:rPr>
        <w:tab/>
      </w:r>
      <w:r w:rsidR="003A590D">
        <w:rPr>
          <w:rFonts w:eastAsiaTheme="minorHAnsi"/>
          <w:sz w:val="24"/>
          <w:szCs w:val="24"/>
          <w:lang w:eastAsia="en-US"/>
        </w:rPr>
        <w:t xml:space="preserve">      </w:t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77496D" w:rsidRPr="0077496D" w:rsidRDefault="003A590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 w:rsidR="0077496D" w:rsidRPr="0077496D">
        <w:rPr>
          <w:rFonts w:eastAsiaTheme="minorHAnsi"/>
          <w:sz w:val="24"/>
          <w:szCs w:val="24"/>
          <w:lang w:eastAsia="en-US"/>
        </w:rPr>
        <w:t>Codega</w:t>
      </w:r>
      <w:proofErr w:type="spellEnd"/>
      <w:r w:rsidR="0077496D" w:rsidRPr="0077496D">
        <w:rPr>
          <w:rFonts w:eastAsiaTheme="minorHAnsi"/>
          <w:sz w:val="24"/>
          <w:szCs w:val="24"/>
          <w:lang w:eastAsia="en-US"/>
        </w:rPr>
        <w:t xml:space="preserve"> Giulia</w:t>
      </w:r>
    </w:p>
    <w:p w:rsidR="0077496D" w:rsidRPr="0077496D" w:rsidRDefault="003A590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77496D" w:rsidRPr="0077496D">
        <w:rPr>
          <w:rFonts w:eastAsiaTheme="minorHAnsi"/>
          <w:sz w:val="24"/>
          <w:szCs w:val="24"/>
          <w:lang w:eastAsia="en-US"/>
        </w:rPr>
        <w:t>Sciabica Daniele</w:t>
      </w:r>
    </w:p>
    <w:p w:rsidR="0077496D" w:rsidRDefault="008C3CD8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n</w:t>
      </w:r>
      <w:r w:rsidR="003A590D">
        <w:rPr>
          <w:rFonts w:eastAsiaTheme="minorHAnsi"/>
          <w:sz w:val="24"/>
          <w:szCs w:val="24"/>
          <w:lang w:eastAsia="en-US"/>
        </w:rPr>
        <w:t>eoimmessi</w:t>
      </w:r>
      <w:proofErr w:type="spellEnd"/>
      <w:r w:rsidR="003A590D">
        <w:rPr>
          <w:rFonts w:eastAsiaTheme="minorHAnsi"/>
          <w:sz w:val="24"/>
          <w:szCs w:val="24"/>
          <w:lang w:eastAsia="en-US"/>
        </w:rPr>
        <w:t xml:space="preserve">: </w:t>
      </w:r>
      <w:r w:rsidR="00CD1247">
        <w:rPr>
          <w:rFonts w:eastAsiaTheme="minorHAnsi"/>
          <w:sz w:val="24"/>
          <w:szCs w:val="24"/>
          <w:lang w:eastAsia="en-US"/>
        </w:rPr>
        <w:t xml:space="preserve"> </w:t>
      </w:r>
      <w:r w:rsidR="00E8449E">
        <w:rPr>
          <w:rFonts w:eastAsiaTheme="minorHAnsi"/>
          <w:sz w:val="24"/>
          <w:szCs w:val="24"/>
          <w:lang w:eastAsia="en-US"/>
        </w:rPr>
        <w:t>Panzeri</w:t>
      </w:r>
      <w:proofErr w:type="gramEnd"/>
      <w:r w:rsidR="00E8449E">
        <w:rPr>
          <w:rFonts w:eastAsiaTheme="minorHAnsi"/>
          <w:sz w:val="24"/>
          <w:szCs w:val="24"/>
          <w:lang w:eastAsia="en-US"/>
        </w:rPr>
        <w:t xml:space="preserve"> Alessandra</w:t>
      </w:r>
    </w:p>
    <w:p w:rsidR="003A590D" w:rsidRDefault="003A590D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 w:rsidR="00E8449E">
        <w:rPr>
          <w:rFonts w:eastAsiaTheme="minorHAnsi"/>
          <w:sz w:val="24"/>
          <w:szCs w:val="24"/>
          <w:lang w:eastAsia="en-US"/>
        </w:rPr>
        <w:t>Pronesti</w:t>
      </w:r>
      <w:proofErr w:type="spellEnd"/>
      <w:r w:rsidR="00E8449E">
        <w:rPr>
          <w:rFonts w:eastAsiaTheme="minorHAnsi"/>
          <w:sz w:val="24"/>
          <w:szCs w:val="24"/>
          <w:lang w:eastAsia="en-US"/>
        </w:rPr>
        <w:t xml:space="preserve"> Pamela</w:t>
      </w:r>
    </w:p>
    <w:p w:rsidR="00E8449E" w:rsidRDefault="00E8449E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Saccà Maurizio</w:t>
      </w:r>
    </w:p>
    <w:p w:rsidR="003A590D" w:rsidRDefault="008C3CD8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gramStart"/>
      <w:r>
        <w:rPr>
          <w:rFonts w:eastAsiaTheme="minorHAnsi"/>
          <w:sz w:val="24"/>
          <w:szCs w:val="24"/>
          <w:lang w:eastAsia="en-US"/>
        </w:rPr>
        <w:t>t</w:t>
      </w:r>
      <w:r w:rsidR="003A590D">
        <w:rPr>
          <w:rFonts w:eastAsiaTheme="minorHAnsi"/>
          <w:sz w:val="24"/>
          <w:szCs w:val="24"/>
          <w:lang w:eastAsia="en-US"/>
        </w:rPr>
        <w:t>utor:</w:t>
      </w:r>
      <w:r w:rsidR="003A590D">
        <w:rPr>
          <w:rFonts w:eastAsiaTheme="minorHAnsi"/>
          <w:sz w:val="24"/>
          <w:szCs w:val="24"/>
          <w:lang w:eastAsia="en-US"/>
        </w:rPr>
        <w:tab/>
      </w:r>
      <w:proofErr w:type="gramEnd"/>
      <w:r w:rsidR="003A590D">
        <w:rPr>
          <w:rFonts w:eastAsiaTheme="minorHAnsi"/>
          <w:sz w:val="24"/>
          <w:szCs w:val="24"/>
          <w:lang w:eastAsia="en-US"/>
        </w:rPr>
        <w:t xml:space="preserve">      </w:t>
      </w:r>
      <w:r w:rsidR="00E8449E">
        <w:rPr>
          <w:rFonts w:eastAsiaTheme="minorHAnsi"/>
          <w:sz w:val="24"/>
          <w:szCs w:val="24"/>
          <w:lang w:eastAsia="en-US"/>
        </w:rPr>
        <w:t>Ciliberto Carolina</w:t>
      </w:r>
    </w:p>
    <w:p w:rsidR="00E8449E" w:rsidRDefault="00E8449E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proofErr w:type="spellStart"/>
      <w:r>
        <w:rPr>
          <w:rFonts w:eastAsiaTheme="minorHAnsi"/>
          <w:sz w:val="24"/>
          <w:szCs w:val="24"/>
          <w:lang w:eastAsia="en-US"/>
        </w:rPr>
        <w:t>Onnembo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Anna</w:t>
      </w:r>
    </w:p>
    <w:p w:rsidR="003A590D" w:rsidRPr="0077496D" w:rsidRDefault="003A590D" w:rsidP="003A590D">
      <w:pPr>
        <w:spacing w:after="160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E8449E">
        <w:rPr>
          <w:rFonts w:eastAsiaTheme="minorHAnsi"/>
          <w:sz w:val="24"/>
          <w:szCs w:val="24"/>
          <w:lang w:eastAsia="en-US"/>
        </w:rPr>
        <w:t>Cazzaniga Orietta</w:t>
      </w:r>
    </w:p>
    <w:p w:rsidR="0077496D" w:rsidRPr="0077496D" w:rsidRDefault="003A590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77496D"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Comitato Valutazione</w:t>
      </w:r>
      <w:r>
        <w:rPr>
          <w:sz w:val="24"/>
          <w:szCs w:val="24"/>
        </w:rPr>
        <w:t xml:space="preserve">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 xml:space="preserve">componenti del </w:t>
      </w:r>
      <w:r w:rsidR="0077496D">
        <w:rPr>
          <w:sz w:val="24"/>
          <w:szCs w:val="24"/>
        </w:rPr>
        <w:t>Comitato Valutazione</w:t>
      </w:r>
      <w:r w:rsidR="008C3CD8">
        <w:rPr>
          <w:sz w:val="24"/>
          <w:szCs w:val="24"/>
        </w:rPr>
        <w:t xml:space="preserve">, i docenti </w:t>
      </w:r>
      <w:proofErr w:type="spellStart"/>
      <w:r w:rsidR="008C3CD8">
        <w:rPr>
          <w:sz w:val="24"/>
          <w:szCs w:val="24"/>
        </w:rPr>
        <w:t>neoimmessi</w:t>
      </w:r>
      <w:proofErr w:type="spellEnd"/>
      <w:r w:rsidR="008C3CD8">
        <w:rPr>
          <w:sz w:val="24"/>
          <w:szCs w:val="24"/>
        </w:rPr>
        <w:t xml:space="preserve"> e i docenti t</w:t>
      </w:r>
      <w:r w:rsidR="003A590D">
        <w:rPr>
          <w:sz w:val="24"/>
          <w:szCs w:val="24"/>
        </w:rPr>
        <w:t xml:space="preserve">utor in indirizzo sono convocati per </w:t>
      </w:r>
      <w:r w:rsidR="00E8449E">
        <w:rPr>
          <w:sz w:val="24"/>
          <w:szCs w:val="24"/>
        </w:rPr>
        <w:t>vener</w:t>
      </w:r>
      <w:r w:rsidR="003A590D">
        <w:rPr>
          <w:sz w:val="24"/>
          <w:szCs w:val="24"/>
        </w:rPr>
        <w:t xml:space="preserve">dì </w:t>
      </w:r>
      <w:r w:rsidR="00E8449E">
        <w:rPr>
          <w:sz w:val="24"/>
          <w:szCs w:val="24"/>
        </w:rPr>
        <w:t>30</w:t>
      </w:r>
      <w:r w:rsidR="003A590D">
        <w:rPr>
          <w:sz w:val="24"/>
          <w:szCs w:val="24"/>
        </w:rPr>
        <w:t xml:space="preserve"> giugno 201</w:t>
      </w:r>
      <w:r w:rsidR="00E8449E">
        <w:rPr>
          <w:sz w:val="24"/>
          <w:szCs w:val="24"/>
        </w:rPr>
        <w:t>7</w:t>
      </w:r>
      <w:r w:rsidR="003A590D">
        <w:rPr>
          <w:sz w:val="24"/>
          <w:szCs w:val="24"/>
        </w:rPr>
        <w:t xml:space="preserve"> alle ore 1</w:t>
      </w:r>
      <w:r w:rsidR="00E8449E">
        <w:rPr>
          <w:sz w:val="24"/>
          <w:szCs w:val="24"/>
        </w:rPr>
        <w:t>4</w:t>
      </w:r>
      <w:r w:rsidR="003A590D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A171BC" w:rsidRPr="00A171BC" w:rsidRDefault="003A590D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Colloquio finale ed espressione di parere</w:t>
      </w:r>
      <w:r w:rsidR="007D0D9C">
        <w:rPr>
          <w:sz w:val="24"/>
          <w:szCs w:val="24"/>
        </w:rPr>
        <w:t>.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p w:rsidR="003A590D" w:rsidRDefault="003A590D"/>
    <w:p w:rsidR="003A590D" w:rsidRPr="003A590D" w:rsidRDefault="003A590D">
      <w:pPr>
        <w:rPr>
          <w:sz w:val="24"/>
          <w:szCs w:val="24"/>
        </w:rPr>
      </w:pPr>
      <w:bookmarkStart w:id="1" w:name="_GoBack"/>
      <w:bookmarkEnd w:id="1"/>
    </w:p>
    <w:sectPr w:rsidR="003A590D" w:rsidRPr="003A5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41F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59EB"/>
    <w:multiLevelType w:val="hybridMultilevel"/>
    <w:tmpl w:val="2EDAC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B"/>
    <w:rsid w:val="0017541F"/>
    <w:rsid w:val="00243142"/>
    <w:rsid w:val="0035796C"/>
    <w:rsid w:val="003A590D"/>
    <w:rsid w:val="003F25A4"/>
    <w:rsid w:val="004443A2"/>
    <w:rsid w:val="00740794"/>
    <w:rsid w:val="0077496D"/>
    <w:rsid w:val="007D0D9C"/>
    <w:rsid w:val="0081129C"/>
    <w:rsid w:val="008C3CD8"/>
    <w:rsid w:val="00A171BC"/>
    <w:rsid w:val="00BD0128"/>
    <w:rsid w:val="00C73EF4"/>
    <w:rsid w:val="00CD1247"/>
    <w:rsid w:val="00D50461"/>
    <w:rsid w:val="00E04FF3"/>
    <w:rsid w:val="00E8449E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8CCD-F052-4667-B001-7639AED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2016-04-21T10:41:00Z</dcterms:created>
  <dcterms:modified xsi:type="dcterms:W3CDTF">2017-06-21T15:03:00Z</dcterms:modified>
</cp:coreProperties>
</file>