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F3" w:rsidRDefault="004B22F3" w:rsidP="004B22F3">
      <w:pPr>
        <w:pStyle w:val="Didascalia"/>
        <w:jc w:val="right"/>
        <w:outlineLvl w:val="0"/>
        <w:rPr>
          <w:rFonts w:ascii="Maindra GD" w:hAnsi="Maindra GD"/>
          <w:b/>
          <w:spacing w:val="34"/>
          <w:sz w:val="26"/>
          <w:szCs w:val="26"/>
        </w:rPr>
      </w:pPr>
      <w:smartTag w:uri="urn:schemas-microsoft-com:office:smarttags" w:element="PersonName">
        <w:smartTagPr>
          <w:attr w:name="ProductID" w:val="Istituto Comprensivo di"/>
        </w:smartTagPr>
        <w:r>
          <w:rPr>
            <w:rFonts w:ascii="Maiandra GD" w:hAnsi="Maiandra GD"/>
            <w:b/>
            <w:spacing w:val="34"/>
            <w:sz w:val="26"/>
            <w:szCs w:val="26"/>
          </w:rPr>
          <w:t>Istituto</w:t>
        </w:r>
        <w:r>
          <w:rPr>
            <w:rFonts w:ascii="Maindra GD" w:hAnsi="Maindra GD"/>
            <w:b/>
            <w:spacing w:val="34"/>
            <w:sz w:val="26"/>
            <w:szCs w:val="26"/>
          </w:rPr>
          <w:t xml:space="preserve"> </w:t>
        </w:r>
        <w:r>
          <w:rPr>
            <w:rFonts w:ascii="Maiandra GD" w:hAnsi="Maiandra GD"/>
            <w:b/>
            <w:spacing w:val="34"/>
            <w:sz w:val="26"/>
            <w:szCs w:val="26"/>
          </w:rPr>
          <w:t>Comprensivo di</w:t>
        </w:r>
      </w:smartTag>
      <w:r>
        <w:rPr>
          <w:rFonts w:ascii="Maiandra GD" w:hAnsi="Maiandra GD"/>
          <w:b/>
          <w:spacing w:val="34"/>
          <w:sz w:val="26"/>
          <w:szCs w:val="26"/>
        </w:rPr>
        <w:t xml:space="preserve"> Barzanò</w:t>
      </w:r>
    </w:p>
    <w:p w:rsidR="004B22F3" w:rsidRDefault="004B22F3" w:rsidP="004B22F3">
      <w:pPr>
        <w:pStyle w:val="Didascalia"/>
        <w:jc w:val="right"/>
        <w:outlineLvl w:val="0"/>
        <w:rPr>
          <w:rFonts w:ascii="Maiandra GD" w:hAnsi="Maiandra GD"/>
          <w:b/>
          <w:i/>
          <w:spacing w:val="34"/>
          <w:sz w:val="20"/>
          <w:szCs w:val="20"/>
        </w:rPr>
      </w:pPr>
      <w:r>
        <w:rPr>
          <w:rFonts w:ascii="Maiandra GD" w:hAnsi="Maiandra GD"/>
          <w:i/>
          <w:sz w:val="20"/>
          <w:szCs w:val="20"/>
        </w:rPr>
        <w:t>SEDE: Via Leonardo da Vinci, 22 – 23891 Barzanò (Lecco)</w:t>
      </w:r>
      <w:r>
        <w:rPr>
          <w:rFonts w:ascii="Maiandra GD" w:hAnsi="Maiandra GD"/>
          <w:i/>
          <w:iCs/>
          <w:sz w:val="20"/>
          <w:szCs w:val="20"/>
        </w:rPr>
        <w:t xml:space="preserve"> </w:t>
      </w: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34290</wp:posOffset>
            </wp:positionV>
            <wp:extent cx="571500" cy="54038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571500" cy="540385"/>
                    </a:xfrm>
                    <a:prstGeom prst="rect">
                      <a:avLst/>
                    </a:prstGeom>
                    <a:noFill/>
                  </pic:spPr>
                </pic:pic>
              </a:graphicData>
            </a:graphic>
          </wp:anchor>
        </w:drawing>
      </w:r>
    </w:p>
    <w:p w:rsidR="004B22F3" w:rsidRDefault="004B22F3" w:rsidP="004B22F3">
      <w:pPr>
        <w:pStyle w:val="Didascalia"/>
        <w:jc w:val="right"/>
        <w:outlineLvl w:val="0"/>
        <w:rPr>
          <w:rFonts w:ascii="Maiandra GD" w:hAnsi="Maiandra GD"/>
          <w:iCs/>
          <w:sz w:val="20"/>
          <w:szCs w:val="20"/>
          <w:lang w:val="en-GB"/>
        </w:rPr>
      </w:pPr>
      <w:r w:rsidRPr="004D11E5">
        <w:rPr>
          <w:rFonts w:ascii="Maiandra GD" w:hAnsi="Maiandra GD"/>
          <w:iCs/>
          <w:sz w:val="20"/>
          <w:szCs w:val="20"/>
          <w:lang w:val="en-US"/>
        </w:rPr>
        <w:t xml:space="preserve">C.F. 85001820134- Cod. </w:t>
      </w:r>
      <w:r>
        <w:rPr>
          <w:rFonts w:ascii="Maiandra GD" w:hAnsi="Maiandra GD"/>
          <w:iCs/>
          <w:sz w:val="20"/>
          <w:szCs w:val="20"/>
          <w:lang w:val="en-GB"/>
        </w:rPr>
        <w:t>Min. LCIC80800X</w:t>
      </w:r>
    </w:p>
    <w:p w:rsidR="004B22F3" w:rsidRPr="004558D8" w:rsidRDefault="004B22F3" w:rsidP="004B22F3">
      <w:pPr>
        <w:jc w:val="right"/>
        <w:rPr>
          <w:rFonts w:ascii="Maiandra GD" w:hAnsi="Maiandra GD"/>
          <w:color w:val="000000"/>
          <w:sz w:val="20"/>
          <w:lang w:val="en-US"/>
        </w:rPr>
      </w:pPr>
      <w:r w:rsidRPr="004558D8">
        <w:rPr>
          <w:rFonts w:ascii="Maiandra GD" w:hAnsi="Maiandra GD"/>
          <w:sz w:val="20"/>
          <w:lang w:val="en-US"/>
        </w:rPr>
        <w:t xml:space="preserve"> Tel. 039.955044 / 039.9272537 - Fax 039.9287473 </w:t>
      </w:r>
    </w:p>
    <w:p w:rsidR="004B22F3" w:rsidRDefault="004B22F3" w:rsidP="004B22F3">
      <w:pPr>
        <w:jc w:val="right"/>
        <w:rPr>
          <w:rFonts w:ascii="Maiandra GD" w:hAnsi="Maiandra GD"/>
          <w:color w:val="000000"/>
          <w:sz w:val="20"/>
        </w:rPr>
      </w:pPr>
      <w:r>
        <w:rPr>
          <w:rFonts w:ascii="Maiandra GD" w:hAnsi="Maiandra GD"/>
          <w:sz w:val="20"/>
        </w:rPr>
        <w:t>e-mail: lcic80800x</w:t>
      </w:r>
      <w:r>
        <w:rPr>
          <w:rFonts w:ascii="Maiandra GD" w:hAnsi="Maiandra GD"/>
          <w:i/>
          <w:iCs/>
          <w:sz w:val="20"/>
        </w:rPr>
        <w:t>@istruzione.it - sito web: www. icsbarzano.gov.it</w:t>
      </w:r>
    </w:p>
    <w:p w:rsidR="00EC00A5" w:rsidRPr="00AD058E" w:rsidRDefault="004B22F3" w:rsidP="004B22F3">
      <w:pPr>
        <w:jc w:val="center"/>
        <w:rPr>
          <w:rFonts w:asciiTheme="majorHAnsi" w:hAnsiTheme="majorHAnsi"/>
          <w:b/>
        </w:rPr>
      </w:pPr>
      <w:r>
        <w:rPr>
          <w:noProof/>
          <w:sz w:val="10"/>
          <w:szCs w:val="10"/>
        </w:rPr>
        <w:drawing>
          <wp:inline distT="0" distB="0" distL="0" distR="0">
            <wp:extent cx="6457950" cy="114300"/>
            <wp:effectExtent l="19050" t="0" r="0" b="0"/>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14845_"/>
                    <pic:cNvPicPr>
                      <a:picLocks noChangeAspect="1" noChangeArrowheads="1"/>
                    </pic:cNvPicPr>
                  </pic:nvPicPr>
                  <pic:blipFill>
                    <a:blip r:embed="rId9"/>
                    <a:srcRect/>
                    <a:stretch>
                      <a:fillRect/>
                    </a:stretch>
                  </pic:blipFill>
                  <pic:spPr bwMode="auto">
                    <a:xfrm>
                      <a:off x="0" y="0"/>
                      <a:ext cx="6457950" cy="114300"/>
                    </a:xfrm>
                    <a:prstGeom prst="rect">
                      <a:avLst/>
                    </a:prstGeom>
                    <a:noFill/>
                    <a:ln w="9525">
                      <a:noFill/>
                      <a:miter lim="800000"/>
                      <a:headEnd/>
                      <a:tailEnd/>
                    </a:ln>
                  </pic:spPr>
                </pic:pic>
              </a:graphicData>
            </a:graphic>
          </wp:inline>
        </w:drawing>
      </w:r>
    </w:p>
    <w:p w:rsidR="008353C3" w:rsidRPr="00AD058E" w:rsidRDefault="008353C3" w:rsidP="008353C3">
      <w:pPr>
        <w:widowControl w:val="0"/>
        <w:autoSpaceDE w:val="0"/>
        <w:autoSpaceDN w:val="0"/>
        <w:adjustRightInd w:val="0"/>
        <w:rPr>
          <w:rFonts w:asciiTheme="majorHAnsi" w:hAnsiTheme="majorHAnsi" w:cs="Times New Roman"/>
          <w:sz w:val="23"/>
          <w:szCs w:val="23"/>
        </w:rPr>
      </w:pPr>
      <w:r w:rsidRPr="00AD058E">
        <w:rPr>
          <w:rFonts w:asciiTheme="majorHAnsi" w:hAnsiTheme="majorHAnsi" w:cs="Times New Roman"/>
          <w:sz w:val="23"/>
          <w:szCs w:val="23"/>
        </w:rPr>
        <w:t xml:space="preserve">Prot. n. </w:t>
      </w:r>
      <w:r w:rsidR="00C05C98">
        <w:rPr>
          <w:rFonts w:asciiTheme="majorHAnsi" w:hAnsiTheme="majorHAnsi" w:cs="Times New Roman"/>
          <w:sz w:val="23"/>
          <w:szCs w:val="23"/>
        </w:rPr>
        <w:t>3913</w:t>
      </w:r>
      <w:r>
        <w:rPr>
          <w:rFonts w:asciiTheme="majorHAnsi" w:hAnsiTheme="majorHAnsi" w:cs="Times New Roman"/>
          <w:sz w:val="23"/>
          <w:szCs w:val="23"/>
        </w:rPr>
        <w:t>/C1</w:t>
      </w:r>
      <w:r w:rsidRPr="00AD058E">
        <w:rPr>
          <w:rFonts w:asciiTheme="majorHAnsi" w:hAnsiTheme="majorHAnsi" w:cs="Times New Roman"/>
          <w:sz w:val="23"/>
          <w:szCs w:val="23"/>
        </w:rPr>
        <w:t xml:space="preserve">                                                                        </w:t>
      </w:r>
      <w:r w:rsidRPr="00AD058E">
        <w:rPr>
          <w:rFonts w:asciiTheme="majorHAnsi" w:hAnsiTheme="majorHAnsi" w:cs="Times New Roman"/>
          <w:sz w:val="23"/>
          <w:szCs w:val="23"/>
        </w:rPr>
        <w:tab/>
      </w:r>
      <w:r w:rsidRPr="00AD058E">
        <w:rPr>
          <w:rFonts w:asciiTheme="majorHAnsi" w:hAnsiTheme="majorHAnsi" w:cs="Times New Roman"/>
          <w:sz w:val="23"/>
          <w:szCs w:val="23"/>
        </w:rPr>
        <w:tab/>
      </w:r>
      <w:r w:rsidRPr="00AD058E">
        <w:rPr>
          <w:rFonts w:asciiTheme="majorHAnsi" w:hAnsiTheme="majorHAnsi" w:cs="Times New Roman"/>
          <w:sz w:val="23"/>
          <w:szCs w:val="23"/>
        </w:rPr>
        <w:tab/>
        <w:t xml:space="preserve">        </w:t>
      </w:r>
      <w:r w:rsidR="00C53F49">
        <w:rPr>
          <w:rFonts w:asciiTheme="majorHAnsi" w:hAnsiTheme="majorHAnsi" w:cs="Times New Roman"/>
          <w:sz w:val="23"/>
          <w:szCs w:val="23"/>
        </w:rPr>
        <w:t xml:space="preserve"> Data </w:t>
      </w:r>
      <w:r w:rsidR="00C05C98">
        <w:rPr>
          <w:rFonts w:asciiTheme="majorHAnsi" w:hAnsiTheme="majorHAnsi" w:cs="Times New Roman"/>
          <w:sz w:val="23"/>
          <w:szCs w:val="23"/>
        </w:rPr>
        <w:t>07/06</w:t>
      </w:r>
      <w:r w:rsidR="00C53F49">
        <w:rPr>
          <w:rFonts w:asciiTheme="majorHAnsi" w:hAnsiTheme="majorHAnsi" w:cs="Times New Roman"/>
          <w:sz w:val="23"/>
          <w:szCs w:val="23"/>
        </w:rPr>
        <w:t>/2017</w:t>
      </w: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tabs>
          <w:tab w:val="left" w:pos="1985"/>
        </w:tabs>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Al sito web dell’Istituto</w:t>
      </w:r>
    </w:p>
    <w:p w:rsidR="00C53F49" w:rsidRDefault="00C53F49" w:rsidP="00C53F49">
      <w:pPr>
        <w:widowControl w:val="0"/>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 tutti gli interessati</w:t>
      </w:r>
    </w:p>
    <w:p w:rsidR="00C53F49" w:rsidRDefault="00C53F49" w:rsidP="00C53F49">
      <w:pPr>
        <w:tabs>
          <w:tab w:val="left" w:pos="2552"/>
        </w:tabs>
        <w:ind w:hanging="567"/>
        <w:jc w:val="right"/>
        <w:rPr>
          <w:rFonts w:asciiTheme="majorHAnsi" w:hAnsiTheme="majorHAnsi" w:cs="Times New Roman"/>
          <w:sz w:val="23"/>
          <w:szCs w:val="23"/>
        </w:rPr>
      </w:pPr>
      <w:r>
        <w:rPr>
          <w:rFonts w:asciiTheme="majorHAnsi" w:hAnsiTheme="majorHAnsi" w:cs="Times New Roman"/>
          <w:sz w:val="23"/>
          <w:szCs w:val="23"/>
        </w:rPr>
        <w:t>Agli atti</w:t>
      </w:r>
    </w:p>
    <w:p w:rsidR="00C53F49" w:rsidRDefault="00C53F49" w:rsidP="00C53F49">
      <w:pPr>
        <w:tabs>
          <w:tab w:val="left" w:pos="2552"/>
        </w:tabs>
        <w:ind w:hanging="567"/>
        <w:jc w:val="right"/>
        <w:rPr>
          <w:rFonts w:asciiTheme="majorHAnsi" w:hAnsiTheme="majorHAnsi" w:cs="Times New Roman"/>
          <w:sz w:val="23"/>
          <w:szCs w:val="23"/>
        </w:rPr>
      </w:pPr>
    </w:p>
    <w:p w:rsidR="00C53F49" w:rsidRDefault="00C53F49" w:rsidP="00C53F49">
      <w:pPr>
        <w:jc w:val="center"/>
        <w:rPr>
          <w:rFonts w:asciiTheme="majorHAnsi" w:hAnsiTheme="majorHAnsi"/>
          <w:b/>
          <w:sz w:val="36"/>
          <w:szCs w:val="36"/>
        </w:rPr>
      </w:pPr>
      <w:r>
        <w:rPr>
          <w:rFonts w:asciiTheme="majorHAnsi" w:hAnsiTheme="majorHAnsi"/>
          <w:b/>
          <w:sz w:val="36"/>
          <w:szCs w:val="36"/>
        </w:rPr>
        <w:t xml:space="preserve">AVVISO </w:t>
      </w:r>
    </w:p>
    <w:p w:rsidR="00C53F49" w:rsidRDefault="00C53F49" w:rsidP="00C53F49">
      <w:pPr>
        <w:jc w:val="center"/>
        <w:rPr>
          <w:rFonts w:asciiTheme="majorHAnsi" w:hAnsiTheme="majorHAnsi"/>
          <w:b/>
        </w:rPr>
      </w:pPr>
    </w:p>
    <w:p w:rsidR="00C53F49" w:rsidRDefault="00C53F49" w:rsidP="000E4D79">
      <w:pPr>
        <w:widowControl w:val="0"/>
        <w:autoSpaceDE w:val="0"/>
        <w:autoSpaceDN w:val="0"/>
        <w:adjustRightInd w:val="0"/>
        <w:spacing w:line="245" w:lineRule="exact"/>
        <w:ind w:right="-76"/>
        <w:jc w:val="both"/>
        <w:rPr>
          <w:rFonts w:asciiTheme="majorHAnsi" w:hAnsiTheme="majorHAnsi" w:cs="Times New Roman"/>
          <w:b/>
        </w:rPr>
      </w:pPr>
      <w:r>
        <w:rPr>
          <w:rFonts w:asciiTheme="majorHAnsi" w:hAnsiTheme="majorHAnsi"/>
          <w:b/>
        </w:rPr>
        <w:t xml:space="preserve">Per l’affidamento di incarico triennale ai docenti </w:t>
      </w:r>
      <w:r w:rsidR="00C45426">
        <w:rPr>
          <w:rFonts w:asciiTheme="majorHAnsi" w:hAnsiTheme="majorHAnsi"/>
          <w:b/>
        </w:rPr>
        <w:t xml:space="preserve">di scuola </w:t>
      </w:r>
      <w:r w:rsidR="002143A7">
        <w:rPr>
          <w:rFonts w:asciiTheme="majorHAnsi" w:hAnsiTheme="majorHAnsi"/>
          <w:b/>
        </w:rPr>
        <w:t>dell’infanzia</w:t>
      </w:r>
      <w:r w:rsidR="00C45426">
        <w:rPr>
          <w:rFonts w:asciiTheme="majorHAnsi" w:hAnsiTheme="majorHAnsi"/>
          <w:b/>
        </w:rPr>
        <w:t xml:space="preserve"> </w:t>
      </w:r>
      <w:r>
        <w:rPr>
          <w:rFonts w:asciiTheme="majorHAnsi" w:hAnsiTheme="majorHAnsi" w:cs="Times New Roman"/>
          <w:b/>
        </w:rPr>
        <w:t>trasferiti</w:t>
      </w:r>
      <w:r>
        <w:rPr>
          <w:rFonts w:asciiTheme="majorHAnsi" w:hAnsiTheme="majorHAnsi" w:cs="Times New Roman"/>
          <w:b/>
          <w:spacing w:val="54"/>
        </w:rPr>
        <w:t xml:space="preserve"> </w:t>
      </w:r>
      <w:r>
        <w:rPr>
          <w:rFonts w:asciiTheme="majorHAnsi" w:hAnsiTheme="majorHAnsi" w:cs="Times New Roman"/>
          <w:b/>
        </w:rPr>
        <w:t>o</w:t>
      </w:r>
      <w:r>
        <w:rPr>
          <w:rFonts w:asciiTheme="majorHAnsi" w:hAnsiTheme="majorHAnsi" w:cs="Times New Roman"/>
          <w:b/>
          <w:spacing w:val="55"/>
        </w:rPr>
        <w:t xml:space="preserve"> </w:t>
      </w:r>
      <w:r>
        <w:rPr>
          <w:rFonts w:asciiTheme="majorHAnsi" w:hAnsiTheme="majorHAnsi" w:cs="Times New Roman"/>
          <w:b/>
        </w:rPr>
        <w:t>assegnati</w:t>
      </w:r>
      <w:r>
        <w:rPr>
          <w:rFonts w:asciiTheme="majorHAnsi" w:hAnsiTheme="majorHAnsi" w:cs="Times New Roman"/>
          <w:b/>
          <w:spacing w:val="52"/>
        </w:rPr>
        <w:t xml:space="preserve"> </w:t>
      </w:r>
      <w:r>
        <w:rPr>
          <w:rFonts w:asciiTheme="majorHAnsi" w:hAnsiTheme="majorHAnsi" w:cs="Times New Roman"/>
          <w:b/>
        </w:rPr>
        <w:t xml:space="preserve">nell'ambito </w:t>
      </w:r>
      <w:r>
        <w:rPr>
          <w:rFonts w:asciiTheme="majorHAnsi" w:hAnsiTheme="majorHAnsi" w:cs="Times New Roman"/>
          <w:b/>
          <w:position w:val="1"/>
        </w:rPr>
        <w:t>territoriale</w:t>
      </w:r>
      <w:r>
        <w:rPr>
          <w:rFonts w:asciiTheme="majorHAnsi" w:hAnsiTheme="majorHAnsi" w:cs="Times New Roman"/>
          <w:b/>
          <w:spacing w:val="26"/>
          <w:position w:val="1"/>
        </w:rPr>
        <w:t xml:space="preserve"> n. </w:t>
      </w:r>
      <w:r>
        <w:rPr>
          <w:rFonts w:asciiTheme="majorHAnsi" w:hAnsiTheme="majorHAnsi" w:cs="Times New Roman"/>
          <w:b/>
        </w:rPr>
        <w:t>16 della regione Lombardia</w:t>
      </w:r>
      <w:r>
        <w:rPr>
          <w:rFonts w:asciiTheme="majorHAnsi" w:hAnsiTheme="majorHAnsi" w:cs="Times New Roman"/>
        </w:rPr>
        <w:t xml:space="preserve"> </w:t>
      </w:r>
      <w:r>
        <w:rPr>
          <w:rFonts w:asciiTheme="majorHAnsi" w:hAnsiTheme="majorHAnsi" w:cs="Times New Roman"/>
          <w:b/>
          <w:position w:val="1"/>
        </w:rPr>
        <w:t>in</w:t>
      </w:r>
      <w:r>
        <w:rPr>
          <w:rFonts w:asciiTheme="majorHAnsi" w:hAnsiTheme="majorHAnsi" w:cs="Times New Roman"/>
          <w:b/>
          <w:spacing w:val="25"/>
          <w:position w:val="1"/>
        </w:rPr>
        <w:t xml:space="preserve"> </w:t>
      </w:r>
      <w:r>
        <w:rPr>
          <w:rFonts w:asciiTheme="majorHAnsi" w:hAnsiTheme="majorHAnsi" w:cs="Times New Roman"/>
          <w:b/>
          <w:position w:val="1"/>
        </w:rPr>
        <w:t>cui è</w:t>
      </w:r>
      <w:r>
        <w:rPr>
          <w:rFonts w:asciiTheme="majorHAnsi" w:hAnsiTheme="majorHAnsi" w:cs="Times New Roman"/>
          <w:b/>
          <w:spacing w:val="39"/>
          <w:position w:val="1"/>
        </w:rPr>
        <w:t xml:space="preserve"> </w:t>
      </w:r>
      <w:r>
        <w:rPr>
          <w:rFonts w:asciiTheme="majorHAnsi" w:hAnsiTheme="majorHAnsi" w:cs="Times New Roman"/>
          <w:b/>
          <w:position w:val="1"/>
        </w:rPr>
        <w:t>collocata</w:t>
      </w:r>
      <w:r>
        <w:rPr>
          <w:rFonts w:asciiTheme="majorHAnsi" w:hAnsiTheme="majorHAnsi" w:cs="Times New Roman"/>
          <w:b/>
          <w:spacing w:val="28"/>
          <w:position w:val="1"/>
        </w:rPr>
        <w:t xml:space="preserve"> </w:t>
      </w:r>
      <w:r>
        <w:rPr>
          <w:rFonts w:asciiTheme="majorHAnsi" w:hAnsiTheme="majorHAnsi" w:cs="Times New Roman"/>
          <w:b/>
          <w:position w:val="1"/>
        </w:rPr>
        <w:t>l'istituzione</w:t>
      </w:r>
      <w:r>
        <w:rPr>
          <w:rFonts w:asciiTheme="majorHAnsi" w:hAnsiTheme="majorHAnsi" w:cs="Times New Roman"/>
          <w:b/>
          <w:spacing w:val="26"/>
          <w:position w:val="1"/>
        </w:rPr>
        <w:t xml:space="preserve"> </w:t>
      </w:r>
      <w:r>
        <w:rPr>
          <w:rFonts w:asciiTheme="majorHAnsi" w:hAnsiTheme="majorHAnsi" w:cs="Times New Roman"/>
          <w:b/>
          <w:position w:val="1"/>
        </w:rPr>
        <w:t>scolastica</w:t>
      </w:r>
      <w:r>
        <w:rPr>
          <w:rFonts w:asciiTheme="majorHAnsi" w:hAnsiTheme="majorHAnsi" w:cs="Times New Roman"/>
          <w:b/>
        </w:rPr>
        <w:t xml:space="preserve"> </w:t>
      </w:r>
      <w:r w:rsidRPr="000E4D79">
        <w:rPr>
          <w:rFonts w:asciiTheme="majorHAnsi" w:hAnsiTheme="majorHAnsi"/>
          <w:b/>
          <w:bCs/>
          <w:color w:val="548DD4" w:themeColor="text2" w:themeTint="99"/>
        </w:rPr>
        <w:t>ICS DI BARZANÒ</w:t>
      </w:r>
      <w:r>
        <w:rPr>
          <w:rFonts w:asciiTheme="majorHAnsi" w:hAnsiTheme="majorHAnsi"/>
          <w:b/>
          <w:bCs/>
        </w:rPr>
        <w:t>,</w:t>
      </w:r>
      <w:r>
        <w:rPr>
          <w:rFonts w:asciiTheme="majorHAnsi" w:hAnsiTheme="majorHAnsi"/>
          <w:bCs/>
          <w:color w:val="E36C0A" w:themeColor="accent6" w:themeShade="BF"/>
          <w:sz w:val="16"/>
          <w:szCs w:val="16"/>
        </w:rPr>
        <w:t xml:space="preserve"> </w:t>
      </w:r>
      <w:r>
        <w:rPr>
          <w:rFonts w:asciiTheme="majorHAnsi" w:hAnsiTheme="majorHAnsi"/>
          <w:b/>
        </w:rPr>
        <w:t xml:space="preserve">a copertura dei posti vacanti e disponibili dell’organico dell’autonomia: </w:t>
      </w:r>
    </w:p>
    <w:p w:rsidR="00C53F49" w:rsidRDefault="00C53F49" w:rsidP="00C53F49">
      <w:pPr>
        <w:tabs>
          <w:tab w:val="left" w:pos="2552"/>
        </w:tabs>
        <w:ind w:hanging="567"/>
        <w:jc w:val="right"/>
        <w:rPr>
          <w:rFonts w:asciiTheme="majorHAnsi" w:hAnsiTheme="majorHAnsi"/>
        </w:rPr>
      </w:pP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b/>
        </w:rPr>
      </w:pPr>
      <w:r>
        <w:rPr>
          <w:rFonts w:asciiTheme="majorHAnsi" w:hAnsiTheme="majorHAnsi"/>
          <w:b/>
        </w:rPr>
        <w:t>IL DIRIGENTE SCOLASTICO</w:t>
      </w: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rPr>
      </w:pPr>
    </w:p>
    <w:tbl>
      <w:tblPr>
        <w:tblStyle w:val="Grigliatabella"/>
        <w:tblW w:w="9840" w:type="dxa"/>
        <w:tblInd w:w="111" w:type="dxa"/>
        <w:tblLayout w:type="fixed"/>
        <w:tblLook w:val="04A0" w:firstRow="1" w:lastRow="0" w:firstColumn="1" w:lastColumn="0" w:noHBand="0" w:noVBand="1"/>
      </w:tblPr>
      <w:tblGrid>
        <w:gridCol w:w="3117"/>
        <w:gridCol w:w="6723"/>
      </w:tblGrid>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94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jc w:val="both"/>
              <w:rPr>
                <w:rFonts w:asciiTheme="majorHAnsi" w:hAnsiTheme="majorHAnsi" w:cs="Times New Roman"/>
                <w:bCs/>
              </w:rPr>
            </w:pPr>
            <w:r>
              <w:rPr>
                <w:rFonts w:asciiTheme="majorHAnsi" w:hAnsiTheme="majorHAnsi" w:cs="Times New Roman"/>
              </w:rPr>
              <w:t>il</w:t>
            </w:r>
            <w:r>
              <w:rPr>
                <w:rFonts w:asciiTheme="majorHAnsi" w:hAnsiTheme="majorHAnsi" w:cs="Times New Roman"/>
                <w:spacing w:val="3"/>
              </w:rPr>
              <w:t xml:space="preserve"> </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3"/>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3"/>
              </w:rPr>
              <w:t>L</w:t>
            </w:r>
            <w:r>
              <w:rPr>
                <w:rFonts w:asciiTheme="majorHAnsi" w:hAnsiTheme="majorHAnsi" w:cs="Times New Roman"/>
                <w:spacing w:val="4"/>
              </w:rPr>
              <w:t>e</w:t>
            </w:r>
            <w:r>
              <w:rPr>
                <w:rFonts w:asciiTheme="majorHAnsi" w:hAnsiTheme="majorHAnsi" w:cs="Times New Roman"/>
                <w:spacing w:val="-6"/>
              </w:rPr>
              <w:t>g</w:t>
            </w:r>
            <w:r>
              <w:rPr>
                <w:rFonts w:asciiTheme="majorHAnsi" w:hAnsiTheme="majorHAnsi" w:cs="Times New Roman"/>
                <w:spacing w:val="2"/>
              </w:rPr>
              <w:t>i</w:t>
            </w:r>
            <w:r>
              <w:rPr>
                <w:rFonts w:asciiTheme="majorHAnsi" w:hAnsiTheme="majorHAnsi" w:cs="Times New Roman"/>
              </w:rPr>
              <w:t>slati</w:t>
            </w:r>
            <w:r>
              <w:rPr>
                <w:rFonts w:asciiTheme="majorHAnsi" w:hAnsiTheme="majorHAnsi" w:cs="Times New Roman"/>
                <w:spacing w:val="1"/>
              </w:rPr>
              <w:t>v</w:t>
            </w:r>
            <w:r>
              <w:rPr>
                <w:rFonts w:asciiTheme="majorHAnsi" w:hAnsiTheme="majorHAnsi" w:cs="Times New Roman"/>
              </w:rPr>
              <w:t>o</w:t>
            </w:r>
            <w:r>
              <w:rPr>
                <w:rFonts w:asciiTheme="majorHAnsi" w:hAnsiTheme="majorHAnsi" w:cs="Times New Roman"/>
                <w:spacing w:val="11"/>
              </w:rPr>
              <w:t xml:space="preserve"> </w:t>
            </w:r>
            <w:r>
              <w:rPr>
                <w:rFonts w:asciiTheme="majorHAnsi" w:hAnsiTheme="majorHAnsi" w:cs="Times New Roman"/>
                <w:spacing w:val="1"/>
              </w:rPr>
              <w:t>n</w:t>
            </w:r>
            <w:r>
              <w:rPr>
                <w:rFonts w:asciiTheme="majorHAnsi" w:hAnsiTheme="majorHAnsi" w:cs="Times New Roman"/>
              </w:rPr>
              <w:t>.</w:t>
            </w:r>
            <w:r>
              <w:rPr>
                <w:rFonts w:asciiTheme="majorHAnsi" w:hAnsiTheme="majorHAnsi" w:cs="Times New Roman"/>
                <w:spacing w:val="4"/>
              </w:rPr>
              <w:t xml:space="preserve"> </w:t>
            </w:r>
            <w:r>
              <w:rPr>
                <w:rFonts w:asciiTheme="majorHAnsi" w:hAnsiTheme="majorHAnsi" w:cs="Times New Roman"/>
                <w:spacing w:val="1"/>
              </w:rPr>
              <w:t>16</w:t>
            </w:r>
            <w:r>
              <w:rPr>
                <w:rFonts w:asciiTheme="majorHAnsi" w:hAnsiTheme="majorHAnsi" w:cs="Times New Roman"/>
              </w:rPr>
              <w:t>5</w:t>
            </w:r>
            <w:r>
              <w:rPr>
                <w:rFonts w:asciiTheme="majorHAnsi" w:hAnsiTheme="majorHAnsi" w:cs="Times New Roman"/>
                <w:spacing w:val="4"/>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5"/>
              </w:rPr>
              <w:t xml:space="preserve"> </w:t>
            </w:r>
            <w:r>
              <w:rPr>
                <w:rFonts w:asciiTheme="majorHAnsi" w:hAnsiTheme="majorHAnsi" w:cs="Times New Roman"/>
                <w:spacing w:val="-2"/>
                <w:w w:val="101"/>
              </w:rPr>
              <w:t>3</w:t>
            </w:r>
            <w:r>
              <w:rPr>
                <w:rFonts w:asciiTheme="majorHAnsi" w:hAnsiTheme="majorHAnsi" w:cs="Times New Roman"/>
                <w:spacing w:val="1"/>
                <w:w w:val="101"/>
              </w:rPr>
              <w:t>0</w:t>
            </w:r>
            <w:r>
              <w:rPr>
                <w:rFonts w:asciiTheme="majorHAnsi" w:hAnsiTheme="majorHAnsi" w:cs="Times New Roman"/>
                <w:w w:val="101"/>
              </w:rPr>
              <w:t>/</w:t>
            </w:r>
            <w:r>
              <w:rPr>
                <w:rFonts w:asciiTheme="majorHAnsi" w:hAnsiTheme="majorHAnsi" w:cs="Times New Roman"/>
                <w:spacing w:val="1"/>
                <w:w w:val="101"/>
              </w:rPr>
              <w:t>03</w:t>
            </w:r>
            <w:r>
              <w:rPr>
                <w:rFonts w:asciiTheme="majorHAnsi" w:hAnsiTheme="majorHAnsi" w:cs="Times New Roman"/>
                <w:w w:val="101"/>
              </w:rPr>
              <w:t>/</w:t>
            </w:r>
            <w:r>
              <w:rPr>
                <w:rFonts w:asciiTheme="majorHAnsi" w:hAnsiTheme="majorHAnsi" w:cs="Times New Roman"/>
                <w:spacing w:val="-2"/>
                <w:w w:val="101"/>
              </w:rPr>
              <w:t>2</w:t>
            </w:r>
            <w:r>
              <w:rPr>
                <w:rFonts w:asciiTheme="majorHAnsi" w:hAnsiTheme="majorHAnsi" w:cs="Times New Roman"/>
                <w:spacing w:val="1"/>
                <w:w w:val="101"/>
              </w:rPr>
              <w:t>00</w:t>
            </w:r>
            <w:r>
              <w:rPr>
                <w:rFonts w:asciiTheme="majorHAnsi" w:hAnsiTheme="majorHAnsi" w:cs="Times New Roman"/>
                <w:spacing w:val="-2"/>
                <w:w w:val="101"/>
              </w:rPr>
              <w:t xml:space="preserve">1 </w:t>
            </w:r>
            <w:r>
              <w:rPr>
                <w:rFonts w:asciiTheme="majorHAnsi" w:hAnsiTheme="majorHAnsi" w:cs="Times New Roman"/>
                <w:bCs/>
              </w:rPr>
              <w:t xml:space="preserve"> recante </w:t>
            </w:r>
            <w:r>
              <w:rPr>
                <w:rFonts w:asciiTheme="majorHAnsi" w:hAnsiTheme="majorHAnsi" w:cs="Times New Roman"/>
                <w:bCs/>
                <w:i/>
              </w:rPr>
              <w:t>“Norme generali sull'ordinamento del lavoro alle dipendenze delle amministrazioni pubbliche”</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spacing w:before="4" w:line="242" w:lineRule="auto"/>
              <w:ind w:right="53"/>
              <w:jc w:val="both"/>
              <w:rPr>
                <w:rFonts w:asciiTheme="majorHAnsi" w:hAnsiTheme="majorHAnsi" w:cs="Times New Roman"/>
              </w:rPr>
            </w:pPr>
            <w:r>
              <w:rPr>
                <w:rFonts w:asciiTheme="majorHAnsi" w:hAnsiTheme="majorHAnsi" w:cs="Times New Roman"/>
              </w:rPr>
              <w:t>il</w:t>
            </w:r>
            <w:r>
              <w:rPr>
                <w:rFonts w:asciiTheme="majorHAnsi" w:hAnsiTheme="majorHAnsi" w:cs="Times New Roman"/>
                <w:spacing w:val="8"/>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8"/>
              </w:rPr>
              <w:t xml:space="preserve"> </w:t>
            </w:r>
            <w:r>
              <w:rPr>
                <w:rFonts w:asciiTheme="majorHAnsi" w:hAnsiTheme="majorHAnsi" w:cs="Times New Roman"/>
              </w:rPr>
              <w:t>P</w:t>
            </w:r>
            <w:r>
              <w:rPr>
                <w:rFonts w:asciiTheme="majorHAnsi" w:hAnsiTheme="majorHAnsi" w:cs="Times New Roman"/>
                <w:spacing w:val="-1"/>
              </w:rPr>
              <w:t>r</w:t>
            </w:r>
            <w:r>
              <w:rPr>
                <w:rFonts w:asciiTheme="majorHAnsi" w:hAnsiTheme="majorHAnsi" w:cs="Times New Roman"/>
              </w:rPr>
              <w:t>esi</w:t>
            </w:r>
            <w:r>
              <w:rPr>
                <w:rFonts w:asciiTheme="majorHAnsi" w:hAnsiTheme="majorHAnsi" w:cs="Times New Roman"/>
                <w:spacing w:val="3"/>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15"/>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2"/>
              </w:rPr>
              <w:t>l</w:t>
            </w:r>
            <w:r>
              <w:rPr>
                <w:rFonts w:asciiTheme="majorHAnsi" w:hAnsiTheme="majorHAnsi" w:cs="Times New Roman"/>
              </w:rPr>
              <w:t>a</w:t>
            </w:r>
            <w:r>
              <w:rPr>
                <w:rFonts w:asciiTheme="majorHAnsi" w:hAnsiTheme="majorHAnsi" w:cs="Times New Roman"/>
                <w:spacing w:val="9"/>
              </w:rPr>
              <w:t xml:space="preserve"> </w:t>
            </w:r>
            <w:r>
              <w:rPr>
                <w:rFonts w:asciiTheme="majorHAnsi" w:hAnsiTheme="majorHAnsi" w:cs="Times New Roman"/>
              </w:rPr>
              <w:t>R</w:t>
            </w:r>
            <w:r>
              <w:rPr>
                <w:rFonts w:asciiTheme="majorHAnsi" w:hAnsiTheme="majorHAnsi" w:cs="Times New Roman"/>
                <w:spacing w:val="-1"/>
              </w:rPr>
              <w:t>ep</w:t>
            </w:r>
            <w:r>
              <w:rPr>
                <w:rFonts w:asciiTheme="majorHAnsi" w:hAnsiTheme="majorHAnsi" w:cs="Times New Roman"/>
                <w:spacing w:val="1"/>
              </w:rPr>
              <w:t>ub</w:t>
            </w:r>
            <w:r>
              <w:rPr>
                <w:rFonts w:asciiTheme="majorHAnsi" w:hAnsiTheme="majorHAnsi" w:cs="Times New Roman"/>
                <w:spacing w:val="-1"/>
              </w:rPr>
              <w:t>b</w:t>
            </w:r>
            <w:r>
              <w:rPr>
                <w:rFonts w:asciiTheme="majorHAnsi" w:hAnsiTheme="majorHAnsi" w:cs="Times New Roman"/>
                <w:spacing w:val="2"/>
              </w:rPr>
              <w:t>l</w:t>
            </w:r>
            <w:r>
              <w:rPr>
                <w:rFonts w:asciiTheme="majorHAnsi" w:hAnsiTheme="majorHAnsi" w:cs="Times New Roman"/>
              </w:rPr>
              <w:t>ica</w:t>
            </w:r>
            <w:r>
              <w:rPr>
                <w:rFonts w:asciiTheme="majorHAnsi" w:hAnsiTheme="majorHAnsi" w:cs="Times New Roman"/>
                <w:spacing w:val="15"/>
              </w:rPr>
              <w:t xml:space="preserve"> </w:t>
            </w:r>
            <w:r>
              <w:rPr>
                <w:rFonts w:asciiTheme="majorHAnsi" w:hAnsiTheme="majorHAnsi" w:cs="Times New Roman"/>
              </w:rPr>
              <w:t>8</w:t>
            </w:r>
            <w:r>
              <w:rPr>
                <w:rFonts w:asciiTheme="majorHAnsi" w:hAnsiTheme="majorHAnsi" w:cs="Times New Roman"/>
                <w:spacing w:val="6"/>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r</w:t>
            </w:r>
            <w:r>
              <w:rPr>
                <w:rFonts w:asciiTheme="majorHAnsi" w:hAnsiTheme="majorHAnsi" w:cs="Times New Roman"/>
                <w:spacing w:val="2"/>
              </w:rPr>
              <w:t>z</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spacing w:val="1"/>
              </w:rPr>
              <w:t>19</w:t>
            </w:r>
            <w:r>
              <w:rPr>
                <w:rFonts w:asciiTheme="majorHAnsi" w:hAnsiTheme="majorHAnsi" w:cs="Times New Roman"/>
                <w:spacing w:val="-2"/>
              </w:rPr>
              <w:t>9</w:t>
            </w:r>
            <w:r>
              <w:rPr>
                <w:rFonts w:asciiTheme="majorHAnsi" w:hAnsiTheme="majorHAnsi" w:cs="Times New Roman"/>
                <w:spacing w:val="1"/>
              </w:rPr>
              <w:t>9</w:t>
            </w:r>
            <w:r>
              <w:rPr>
                <w:rFonts w:asciiTheme="majorHAnsi" w:hAnsiTheme="majorHAnsi" w:cs="Times New Roman"/>
              </w:rPr>
              <w:t>,</w:t>
            </w:r>
            <w:r>
              <w:rPr>
                <w:rFonts w:asciiTheme="majorHAnsi" w:hAnsiTheme="majorHAnsi" w:cs="Times New Roman"/>
                <w:spacing w:val="12"/>
              </w:rPr>
              <w:t xml:space="preserve"> </w:t>
            </w:r>
            <w:r>
              <w:rPr>
                <w:rFonts w:asciiTheme="majorHAnsi" w:hAnsiTheme="majorHAnsi" w:cs="Times New Roman"/>
                <w:spacing w:val="-2"/>
              </w:rPr>
              <w:t>n</w:t>
            </w:r>
            <w:r>
              <w:rPr>
                <w:rFonts w:asciiTheme="majorHAnsi" w:hAnsiTheme="majorHAnsi" w:cs="Times New Roman"/>
              </w:rPr>
              <w:t>.</w:t>
            </w:r>
            <w:r>
              <w:rPr>
                <w:rFonts w:asciiTheme="majorHAnsi" w:hAnsiTheme="majorHAnsi" w:cs="Times New Roman"/>
                <w:spacing w:val="9"/>
              </w:rPr>
              <w:t xml:space="preserve"> </w:t>
            </w:r>
            <w:r>
              <w:rPr>
                <w:rFonts w:asciiTheme="majorHAnsi" w:hAnsiTheme="majorHAnsi" w:cs="Times New Roman"/>
                <w:spacing w:val="1"/>
              </w:rPr>
              <w:t>2</w:t>
            </w:r>
            <w:r>
              <w:rPr>
                <w:rFonts w:asciiTheme="majorHAnsi" w:hAnsiTheme="majorHAnsi" w:cs="Times New Roman"/>
                <w:spacing w:val="-2"/>
              </w:rPr>
              <w:t>7</w:t>
            </w:r>
            <w:r>
              <w:rPr>
                <w:rFonts w:asciiTheme="majorHAnsi" w:hAnsiTheme="majorHAnsi" w:cs="Times New Roman"/>
                <w:spacing w:val="1"/>
              </w:rPr>
              <w:t>5</w:t>
            </w:r>
            <w:r>
              <w:rPr>
                <w:rFonts w:asciiTheme="majorHAnsi" w:hAnsiTheme="majorHAnsi" w:cs="Times New Roman"/>
              </w:rPr>
              <w:t>,</w:t>
            </w:r>
            <w:r>
              <w:rPr>
                <w:rFonts w:asciiTheme="majorHAnsi" w:hAnsiTheme="majorHAnsi" w:cs="Times New Roman"/>
                <w:spacing w:val="11"/>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3"/>
                <w:w w:val="101"/>
              </w:rPr>
              <w:t>c</w:t>
            </w:r>
            <w:r>
              <w:rPr>
                <w:rFonts w:asciiTheme="majorHAnsi" w:hAnsiTheme="majorHAnsi" w:cs="Times New Roman"/>
                <w:w w:val="101"/>
              </w:rPr>
              <w:t>a</w:t>
            </w:r>
            <w:r>
              <w:rPr>
                <w:rFonts w:asciiTheme="majorHAnsi" w:hAnsiTheme="majorHAnsi" w:cs="Times New Roman"/>
                <w:spacing w:val="1"/>
                <w:w w:val="101"/>
              </w:rPr>
              <w:t>n</w:t>
            </w:r>
            <w:r>
              <w:rPr>
                <w:rFonts w:asciiTheme="majorHAnsi" w:hAnsiTheme="majorHAnsi" w:cs="Times New Roman"/>
                <w:w w:val="101"/>
              </w:rPr>
              <w:t>te</w:t>
            </w:r>
            <w:r>
              <w:rPr>
                <w:rFonts w:asciiTheme="majorHAnsi" w:hAnsiTheme="majorHAnsi" w:cs="Times New Roman"/>
                <w:spacing w:val="5"/>
              </w:rPr>
              <w:t xml:space="preserve"> </w:t>
            </w:r>
            <w:r>
              <w:rPr>
                <w:rFonts w:asciiTheme="majorHAnsi" w:hAnsiTheme="majorHAnsi" w:cs="Times New Roman"/>
                <w:i/>
                <w:spacing w:val="-1"/>
                <w:w w:val="101"/>
              </w:rPr>
              <w:t>“N</w:t>
            </w:r>
            <w:r>
              <w:rPr>
                <w:rFonts w:asciiTheme="majorHAnsi" w:hAnsiTheme="majorHAnsi" w:cs="Times New Roman"/>
                <w:i/>
                <w:spacing w:val="1"/>
                <w:w w:val="101"/>
              </w:rPr>
              <w:t>o</w:t>
            </w:r>
            <w:r>
              <w:rPr>
                <w:rFonts w:asciiTheme="majorHAnsi" w:hAnsiTheme="majorHAnsi" w:cs="Times New Roman"/>
                <w:i/>
                <w:spacing w:val="-1"/>
                <w:w w:val="101"/>
              </w:rPr>
              <w:t>r</w:t>
            </w:r>
            <w:r>
              <w:rPr>
                <w:rFonts w:asciiTheme="majorHAnsi" w:hAnsiTheme="majorHAnsi" w:cs="Times New Roman"/>
                <w:i/>
                <w:spacing w:val="1"/>
                <w:w w:val="101"/>
              </w:rPr>
              <w:t>m</w:t>
            </w:r>
            <w:r>
              <w:rPr>
                <w:rFonts w:asciiTheme="majorHAnsi" w:hAnsiTheme="majorHAnsi" w:cs="Times New Roman"/>
                <w:i/>
                <w:w w:val="101"/>
              </w:rPr>
              <w:t>e</w:t>
            </w:r>
            <w:r>
              <w:rPr>
                <w:rFonts w:asciiTheme="majorHAnsi" w:hAnsiTheme="majorHAnsi" w:cs="Times New Roman"/>
                <w:i/>
                <w:spacing w:val="5"/>
              </w:rPr>
              <w:t xml:space="preserve"> </w:t>
            </w:r>
            <w:r>
              <w:rPr>
                <w:rFonts w:asciiTheme="majorHAnsi" w:hAnsiTheme="majorHAnsi" w:cs="Times New Roman"/>
                <w:i/>
              </w:rPr>
              <w:t>in</w:t>
            </w:r>
            <w:r>
              <w:rPr>
                <w:rFonts w:asciiTheme="majorHAnsi" w:hAnsiTheme="majorHAnsi" w:cs="Times New Roman"/>
                <w:i/>
                <w:spacing w:val="8"/>
              </w:rPr>
              <w:t xml:space="preserve"> </w:t>
            </w:r>
            <w:r>
              <w:rPr>
                <w:rFonts w:asciiTheme="majorHAnsi" w:hAnsiTheme="majorHAnsi" w:cs="Times New Roman"/>
                <w:i/>
                <w:spacing w:val="-2"/>
              </w:rPr>
              <w:t>m</w:t>
            </w:r>
            <w:r>
              <w:rPr>
                <w:rFonts w:asciiTheme="majorHAnsi" w:hAnsiTheme="majorHAnsi" w:cs="Times New Roman"/>
                <w:i/>
              </w:rPr>
              <w:t>ate</w:t>
            </w:r>
            <w:r>
              <w:rPr>
                <w:rFonts w:asciiTheme="majorHAnsi" w:hAnsiTheme="majorHAnsi" w:cs="Times New Roman"/>
                <w:i/>
                <w:spacing w:val="-1"/>
              </w:rPr>
              <w:t>r</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4"/>
              </w:rPr>
              <w:t xml:space="preserve"> </w:t>
            </w:r>
            <w:r>
              <w:rPr>
                <w:rFonts w:asciiTheme="majorHAnsi" w:hAnsiTheme="majorHAnsi" w:cs="Times New Roman"/>
                <w:i/>
                <w:spacing w:val="-2"/>
              </w:rPr>
              <w:t>d</w:t>
            </w:r>
            <w:r>
              <w:rPr>
                <w:rFonts w:asciiTheme="majorHAnsi" w:hAnsiTheme="majorHAnsi" w:cs="Times New Roman"/>
                <w:i/>
              </w:rPr>
              <w:t>i</w:t>
            </w:r>
            <w:r>
              <w:rPr>
                <w:rFonts w:asciiTheme="majorHAnsi" w:hAnsiTheme="majorHAnsi" w:cs="Times New Roman"/>
                <w:i/>
                <w:spacing w:val="2"/>
              </w:rPr>
              <w:t xml:space="preserve"> </w:t>
            </w:r>
            <w:r>
              <w:rPr>
                <w:rFonts w:asciiTheme="majorHAnsi" w:hAnsiTheme="majorHAnsi" w:cs="Times New Roman"/>
                <w:i/>
              </w:rPr>
              <w:t>a</w:t>
            </w:r>
            <w:r>
              <w:rPr>
                <w:rFonts w:asciiTheme="majorHAnsi" w:hAnsiTheme="majorHAnsi" w:cs="Times New Roman"/>
                <w:i/>
                <w:spacing w:val="-2"/>
              </w:rPr>
              <w:t>u</w:t>
            </w:r>
            <w:r>
              <w:rPr>
                <w:rFonts w:asciiTheme="majorHAnsi" w:hAnsiTheme="majorHAnsi" w:cs="Times New Roman"/>
                <w:i/>
                <w:spacing w:val="2"/>
              </w:rPr>
              <w:t>t</w:t>
            </w:r>
            <w:r>
              <w:rPr>
                <w:rFonts w:asciiTheme="majorHAnsi" w:hAnsiTheme="majorHAnsi" w:cs="Times New Roman"/>
                <w:i/>
                <w:spacing w:val="-2"/>
              </w:rPr>
              <w:t>o</w:t>
            </w:r>
            <w:r>
              <w:rPr>
                <w:rFonts w:asciiTheme="majorHAnsi" w:hAnsiTheme="majorHAnsi" w:cs="Times New Roman"/>
                <w:i/>
                <w:spacing w:val="1"/>
              </w:rPr>
              <w:t>no</w:t>
            </w:r>
            <w:r>
              <w:rPr>
                <w:rFonts w:asciiTheme="majorHAnsi" w:hAnsiTheme="majorHAnsi" w:cs="Times New Roman"/>
                <w:i/>
                <w:spacing w:val="-4"/>
              </w:rPr>
              <w:t>m</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0"/>
              </w:rPr>
              <w:t xml:space="preserve"> </w:t>
            </w:r>
            <w:r>
              <w:rPr>
                <w:rFonts w:asciiTheme="majorHAnsi" w:hAnsiTheme="majorHAnsi" w:cs="Times New Roman"/>
                <w:i/>
                <w:spacing w:val="3"/>
              </w:rPr>
              <w:t>d</w:t>
            </w:r>
            <w:r>
              <w:rPr>
                <w:rFonts w:asciiTheme="majorHAnsi" w:hAnsiTheme="majorHAnsi" w:cs="Times New Roman"/>
                <w:i/>
                <w:spacing w:val="-3"/>
              </w:rPr>
              <w:t>e</w:t>
            </w:r>
            <w:r>
              <w:rPr>
                <w:rFonts w:asciiTheme="majorHAnsi" w:hAnsiTheme="majorHAnsi" w:cs="Times New Roman"/>
                <w:i/>
                <w:spacing w:val="2"/>
              </w:rPr>
              <w:t>l</w:t>
            </w:r>
            <w:r>
              <w:rPr>
                <w:rFonts w:asciiTheme="majorHAnsi" w:hAnsiTheme="majorHAnsi" w:cs="Times New Roman"/>
                <w:i/>
              </w:rPr>
              <w:t>le</w:t>
            </w:r>
            <w:r>
              <w:rPr>
                <w:rFonts w:asciiTheme="majorHAnsi" w:hAnsiTheme="majorHAnsi" w:cs="Times New Roman"/>
                <w:i/>
                <w:spacing w:val="4"/>
              </w:rPr>
              <w:t xml:space="preserve"> </w:t>
            </w:r>
            <w:r>
              <w:rPr>
                <w:rFonts w:asciiTheme="majorHAnsi" w:hAnsiTheme="majorHAnsi" w:cs="Times New Roman"/>
                <w:i/>
              </w:rPr>
              <w:t>ist</w:t>
            </w:r>
            <w:r>
              <w:rPr>
                <w:rFonts w:asciiTheme="majorHAnsi" w:hAnsiTheme="majorHAnsi" w:cs="Times New Roman"/>
                <w:i/>
                <w:spacing w:val="2"/>
              </w:rPr>
              <w:t>i</w:t>
            </w:r>
            <w:r>
              <w:rPr>
                <w:rFonts w:asciiTheme="majorHAnsi" w:hAnsiTheme="majorHAnsi" w:cs="Times New Roman"/>
                <w:i/>
              </w:rPr>
              <w:t>t</w:t>
            </w:r>
            <w:r>
              <w:rPr>
                <w:rFonts w:asciiTheme="majorHAnsi" w:hAnsiTheme="majorHAnsi" w:cs="Times New Roman"/>
                <w:i/>
                <w:spacing w:val="1"/>
              </w:rPr>
              <w:t>u</w:t>
            </w:r>
            <w:r>
              <w:rPr>
                <w:rFonts w:asciiTheme="majorHAnsi" w:hAnsiTheme="majorHAnsi" w:cs="Times New Roman"/>
                <w:i/>
                <w:spacing w:val="-3"/>
              </w:rPr>
              <w:t>z</w:t>
            </w:r>
            <w:r>
              <w:rPr>
                <w:rFonts w:asciiTheme="majorHAnsi" w:hAnsiTheme="majorHAnsi" w:cs="Times New Roman"/>
                <w:i/>
                <w:spacing w:val="2"/>
              </w:rPr>
              <w:t>i</w:t>
            </w:r>
            <w:r>
              <w:rPr>
                <w:rFonts w:asciiTheme="majorHAnsi" w:hAnsiTheme="majorHAnsi" w:cs="Times New Roman"/>
                <w:i/>
                <w:spacing w:val="-2"/>
              </w:rPr>
              <w:t>o</w:t>
            </w:r>
            <w:r>
              <w:rPr>
                <w:rFonts w:asciiTheme="majorHAnsi" w:hAnsiTheme="majorHAnsi" w:cs="Times New Roman"/>
                <w:i/>
                <w:spacing w:val="1"/>
              </w:rPr>
              <w:t>n</w:t>
            </w:r>
            <w:r>
              <w:rPr>
                <w:rFonts w:asciiTheme="majorHAnsi" w:hAnsiTheme="majorHAnsi" w:cs="Times New Roman"/>
                <w:i/>
              </w:rPr>
              <w:t>i</w:t>
            </w:r>
            <w:r>
              <w:rPr>
                <w:rFonts w:asciiTheme="majorHAnsi" w:hAnsiTheme="majorHAnsi" w:cs="Times New Roman"/>
                <w:i/>
                <w:spacing w:val="11"/>
              </w:rPr>
              <w:t xml:space="preserve"> </w:t>
            </w:r>
            <w:r>
              <w:rPr>
                <w:rFonts w:asciiTheme="majorHAnsi" w:hAnsiTheme="majorHAnsi" w:cs="Times New Roman"/>
                <w:i/>
                <w:w w:val="101"/>
              </w:rPr>
              <w:t>s</w:t>
            </w:r>
            <w:r>
              <w:rPr>
                <w:rFonts w:asciiTheme="majorHAnsi" w:hAnsiTheme="majorHAnsi" w:cs="Times New Roman"/>
                <w:i/>
                <w:spacing w:val="-3"/>
                <w:w w:val="101"/>
              </w:rPr>
              <w:t>c</w:t>
            </w:r>
            <w:r>
              <w:rPr>
                <w:rFonts w:asciiTheme="majorHAnsi" w:hAnsiTheme="majorHAnsi" w:cs="Times New Roman"/>
                <w:i/>
                <w:spacing w:val="1"/>
                <w:w w:val="101"/>
              </w:rPr>
              <w:t>o</w:t>
            </w:r>
            <w:r>
              <w:rPr>
                <w:rFonts w:asciiTheme="majorHAnsi" w:hAnsiTheme="majorHAnsi" w:cs="Times New Roman"/>
                <w:i/>
                <w:w w:val="101"/>
              </w:rPr>
              <w:t>last</w:t>
            </w:r>
            <w:r>
              <w:rPr>
                <w:rFonts w:asciiTheme="majorHAnsi" w:hAnsiTheme="majorHAnsi" w:cs="Times New Roman"/>
                <w:i/>
                <w:spacing w:val="2"/>
                <w:w w:val="101"/>
              </w:rPr>
              <w:t>i</w:t>
            </w:r>
            <w:r>
              <w:rPr>
                <w:rFonts w:asciiTheme="majorHAnsi" w:hAnsiTheme="majorHAnsi" w:cs="Times New Roman"/>
                <w:i/>
                <w:spacing w:val="-3"/>
                <w:w w:val="101"/>
              </w:rPr>
              <w:t>c</w:t>
            </w:r>
            <w:r>
              <w:rPr>
                <w:rFonts w:asciiTheme="majorHAnsi" w:hAnsiTheme="majorHAnsi" w:cs="Times New Roman"/>
                <w:i/>
                <w:spacing w:val="1"/>
                <w:w w:val="101"/>
              </w:rPr>
              <w:t>h</w:t>
            </w:r>
            <w:r>
              <w:rPr>
                <w:rFonts w:asciiTheme="majorHAnsi" w:hAnsiTheme="majorHAnsi" w:cs="Times New Roman"/>
                <w:i/>
                <w:spacing w:val="2"/>
                <w:w w:val="101"/>
              </w:rPr>
              <w:t>e</w:t>
            </w:r>
            <w:r>
              <w:rPr>
                <w:rFonts w:asciiTheme="majorHAnsi" w:hAnsiTheme="majorHAnsi" w:cs="Times New Roman"/>
                <w:i/>
                <w:spacing w:val="-3"/>
                <w:w w:val="101"/>
              </w:rPr>
              <w:t>“</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rPr>
          <w:trHeight w:val="80"/>
        </w:trPr>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VISTA</w:t>
            </w:r>
          </w:p>
        </w:tc>
        <w:tc>
          <w:tcPr>
            <w:tcW w:w="6720" w:type="dxa"/>
            <w:tcBorders>
              <w:top w:val="nil"/>
              <w:left w:val="nil"/>
              <w:bottom w:val="nil"/>
              <w:right w:val="nil"/>
            </w:tcBorders>
            <w:hideMark/>
          </w:tcPr>
          <w:p w:rsidR="00C53F49" w:rsidRDefault="00C53F49">
            <w:pPr>
              <w:widowControl w:val="0"/>
              <w:autoSpaceDE w:val="0"/>
              <w:autoSpaceDN w:val="0"/>
              <w:adjustRightInd w:val="0"/>
              <w:jc w:val="both"/>
              <w:rPr>
                <w:rFonts w:asciiTheme="majorHAnsi" w:hAnsiTheme="majorHAnsi" w:cs="Times New Roman"/>
                <w:spacing w:val="2"/>
              </w:rPr>
            </w:pPr>
            <w:r>
              <w:rPr>
                <w:rFonts w:asciiTheme="majorHAnsi" w:hAnsiTheme="majorHAnsi"/>
              </w:rPr>
              <w:t xml:space="preserve">la Legge n. 107/2015, art. 1 commi 78, 79, 80, 81, 82 , </w:t>
            </w:r>
            <w:r>
              <w:rPr>
                <w:rFonts w:asciiTheme="majorHAnsi" w:hAnsiTheme="majorHAnsi"/>
                <w:i/>
              </w:rPr>
              <w:t>“</w:t>
            </w:r>
            <w:r>
              <w:rPr>
                <w:rFonts w:asciiTheme="majorHAnsi" w:hAnsiTheme="majorHAnsi" w:cs="Times New Roman"/>
                <w:i/>
              </w:rPr>
              <w:t>Riforma del sistema nazionale di istruzione e formazione e delega per il riordino delle disposizioni legislative vigenti</w:t>
            </w:r>
            <w:r>
              <w:rPr>
                <w:rFonts w:asciiTheme="majorHAnsi" w:hAnsiTheme="majorHAnsi" w:cs="Times New Roman"/>
              </w:rPr>
              <w:t xml:space="preserve">”; </w:t>
            </w:r>
          </w:p>
        </w:tc>
      </w:tr>
      <w:tr w:rsidR="00C53F49" w:rsidTr="00C53F49">
        <w:trPr>
          <w:trHeight w:val="80"/>
        </w:trPr>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widowControl w:val="0"/>
              <w:autoSpaceDE w:val="0"/>
              <w:autoSpaceDN w:val="0"/>
              <w:adjustRightInd w:val="0"/>
              <w:spacing w:line="235" w:lineRule="exact"/>
              <w:ind w:left="40" w:right="-20"/>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hideMark/>
          </w:tcPr>
          <w:p w:rsidR="00C53F49" w:rsidRDefault="00C53F49">
            <w:pPr>
              <w:widowControl w:val="0"/>
              <w:autoSpaceDE w:val="0"/>
              <w:autoSpaceDN w:val="0"/>
              <w:adjustRightInd w:val="0"/>
              <w:spacing w:line="235" w:lineRule="exact"/>
              <w:ind w:left="40" w:right="-20"/>
              <w:jc w:val="both"/>
              <w:rPr>
                <w:rFonts w:asciiTheme="majorHAnsi" w:hAnsiTheme="majorHAnsi" w:cs="Times New Roman"/>
                <w:spacing w:val="2"/>
              </w:rPr>
            </w:pPr>
            <w:r>
              <w:rPr>
                <w:rFonts w:asciiTheme="majorHAnsi" w:hAnsiTheme="majorHAnsi" w:cs="Times New Roman"/>
                <w:spacing w:val="2"/>
              </w:rPr>
              <w:t>Il Piano Triennale dell’Offerta Formativa (PTOF) adottato dall’Istituto;</w:t>
            </w: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Rapporto di Autovalutazione dell’Istituto (RAV);</w:t>
            </w:r>
          </w:p>
          <w:p w:rsidR="00C53F49" w:rsidRDefault="00C53F49">
            <w:pPr>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Piano di Miglioramento (PdM)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VISTA</w:t>
            </w: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CONSIDERATO</w:t>
            </w:r>
          </w:p>
        </w:tc>
        <w:tc>
          <w:tcPr>
            <w:tcW w:w="6720" w:type="dxa"/>
            <w:tcBorders>
              <w:top w:val="nil"/>
              <w:left w:val="nil"/>
              <w:bottom w:val="nil"/>
              <w:right w:val="nil"/>
            </w:tcBorders>
          </w:tcPr>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l’Organico dell’autonomia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il CCNI sul passaggio da ambito territoriale a scuola per l’anno scolastico 2017/18;</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la Nota MIUR n. 16977 del 19 aprile 2017;</w:t>
            </w:r>
          </w:p>
          <w:p w:rsidR="00C53F49" w:rsidRDefault="00C53F49">
            <w:pPr>
              <w:widowControl w:val="0"/>
              <w:autoSpaceDE w:val="0"/>
              <w:autoSpaceDN w:val="0"/>
              <w:adjustRightInd w:val="0"/>
              <w:spacing w:line="238" w:lineRule="exact"/>
              <w:ind w:left="-3085"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 xml:space="preserve">che in data 16/05/2017 Il Collegio docenti ha proceduto, su proposta del Dirigente scolastico, a deliberare (delibera n. 30) in merito ai requisiti da adottare per la chiamata per competenze in </w:t>
            </w:r>
            <w:r>
              <w:rPr>
                <w:rFonts w:asciiTheme="majorHAnsi" w:hAnsiTheme="majorHAnsi" w:cs="Times New Roman"/>
                <w:spacing w:val="2"/>
              </w:rPr>
              <w:lastRenderedPageBreak/>
              <w:t>coerenza con il PTOF e il PdM e selezionandoli tra i 18 dell’Allegato A al CCNI;</w:t>
            </w:r>
          </w:p>
          <w:p w:rsidR="00C53F49" w:rsidRDefault="00C53F49">
            <w:pPr>
              <w:widowControl w:val="0"/>
              <w:autoSpaceDE w:val="0"/>
              <w:autoSpaceDN w:val="0"/>
              <w:adjustRightInd w:val="0"/>
              <w:spacing w:line="238" w:lineRule="exact"/>
              <w:ind w:right="-20" w:hanging="3085"/>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lastRenderedPageBreak/>
              <w:t>CONSIDERATA</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la necessità di assumere docenti idonei a coprire i posti vacanti e disponibili dell’Organico dell’Autonomia dell’Istituto;</w:t>
            </w:r>
          </w:p>
          <w:p w:rsidR="00C53F49" w:rsidRDefault="00C53F49">
            <w:pPr>
              <w:jc w:val="both"/>
              <w:rPr>
                <w:rFonts w:asciiTheme="majorHAnsi" w:hAnsiTheme="majorHAnsi"/>
              </w:rPr>
            </w:pPr>
          </w:p>
          <w:p w:rsidR="00C53F49" w:rsidRDefault="00C53F49">
            <w:pPr>
              <w:jc w:val="both"/>
              <w:rPr>
                <w:rFonts w:asciiTheme="majorHAnsi" w:hAnsiTheme="majorHAnsi"/>
              </w:rPr>
            </w:pPr>
          </w:p>
          <w:p w:rsidR="00C53F49" w:rsidRDefault="00C53F49">
            <w:pPr>
              <w:jc w:val="both"/>
              <w:rPr>
                <w:rFonts w:asciiTheme="majorHAnsi" w:hAnsiTheme="majorHAnsi"/>
              </w:rPr>
            </w:pPr>
          </w:p>
        </w:tc>
      </w:tr>
    </w:tbl>
    <w:p w:rsidR="00C53F49" w:rsidRDefault="00C53F49" w:rsidP="00C53F49">
      <w:pPr>
        <w:jc w:val="center"/>
        <w:rPr>
          <w:rFonts w:asciiTheme="majorHAnsi" w:hAnsiTheme="majorHAnsi"/>
          <w:b/>
        </w:rPr>
      </w:pPr>
      <w:r>
        <w:rPr>
          <w:rFonts w:asciiTheme="majorHAnsi" w:hAnsiTheme="majorHAnsi"/>
          <w:b/>
        </w:rPr>
        <w:t>EMANA</w:t>
      </w:r>
    </w:p>
    <w:p w:rsidR="00C53F49" w:rsidRDefault="00C53F49" w:rsidP="00C53F49">
      <w:pPr>
        <w:jc w:val="center"/>
        <w:rPr>
          <w:rFonts w:asciiTheme="majorHAnsi" w:hAnsiTheme="majorHAnsi"/>
        </w:rPr>
      </w:pPr>
    </w:p>
    <w:p w:rsidR="00C53F49" w:rsidRPr="001C55FA" w:rsidRDefault="00C53F49" w:rsidP="00C53F49">
      <w:pPr>
        <w:widowControl w:val="0"/>
        <w:autoSpaceDE w:val="0"/>
        <w:autoSpaceDN w:val="0"/>
        <w:adjustRightInd w:val="0"/>
        <w:spacing w:line="238" w:lineRule="exact"/>
        <w:ind w:left="40" w:right="-20"/>
        <w:jc w:val="both"/>
        <w:rPr>
          <w:rFonts w:asciiTheme="majorHAnsi" w:hAnsiTheme="majorHAnsi" w:cs="Times New Roman"/>
          <w:color w:val="FF0000"/>
          <w:sz w:val="23"/>
          <w:szCs w:val="23"/>
        </w:rPr>
      </w:pPr>
      <w:r w:rsidRPr="00CD6622">
        <w:rPr>
          <w:rFonts w:asciiTheme="majorHAnsi" w:hAnsiTheme="majorHAnsi"/>
        </w:rPr>
        <w:t xml:space="preserve">Il presente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pacing w:val="-2"/>
          <w:sz w:val="23"/>
          <w:szCs w:val="23"/>
        </w:rPr>
        <w:t>v</w:t>
      </w:r>
      <w:r w:rsidRPr="00CD6622">
        <w:rPr>
          <w:rFonts w:asciiTheme="majorHAnsi" w:hAnsiTheme="majorHAnsi" w:cs="Times New Roman"/>
          <w:spacing w:val="2"/>
          <w:sz w:val="23"/>
          <w:szCs w:val="23"/>
        </w:rPr>
        <w:t>i</w:t>
      </w:r>
      <w:r w:rsidRPr="00CD6622">
        <w:rPr>
          <w:rFonts w:asciiTheme="majorHAnsi" w:hAnsiTheme="majorHAnsi" w:cs="Times New Roman"/>
          <w:sz w:val="23"/>
          <w:szCs w:val="23"/>
        </w:rPr>
        <w:t>so</w:t>
      </w:r>
      <w:r w:rsidRPr="00CD6622">
        <w:rPr>
          <w:rFonts w:asciiTheme="majorHAnsi" w:hAnsiTheme="majorHAnsi" w:cs="Times New Roman"/>
          <w:spacing w:val="36"/>
          <w:sz w:val="23"/>
          <w:szCs w:val="23"/>
        </w:rPr>
        <w:t xml:space="preserv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z w:val="23"/>
          <w:szCs w:val="23"/>
        </w:rPr>
        <w:t>e</w:t>
      </w:r>
      <w:r w:rsidRPr="00CD6622">
        <w:rPr>
          <w:rFonts w:asciiTheme="majorHAnsi" w:hAnsiTheme="majorHAnsi" w:cs="Times New Roman"/>
          <w:spacing w:val="1"/>
          <w:sz w:val="23"/>
          <w:szCs w:val="23"/>
        </w:rPr>
        <w:t>n</w:t>
      </w:r>
      <w:r w:rsidRPr="00CD6622">
        <w:rPr>
          <w:rFonts w:asciiTheme="majorHAnsi" w:hAnsiTheme="majorHAnsi" w:cs="Times New Roman"/>
          <w:sz w:val="23"/>
          <w:szCs w:val="23"/>
        </w:rPr>
        <w:t>te</w:t>
      </w:r>
      <w:r w:rsidRPr="00CD6622">
        <w:rPr>
          <w:rFonts w:asciiTheme="majorHAnsi" w:hAnsiTheme="majorHAnsi" w:cs="Times New Roman"/>
          <w:spacing w:val="36"/>
          <w:sz w:val="23"/>
          <w:szCs w:val="23"/>
        </w:rPr>
        <w:t xml:space="preserve"> </w:t>
      </w:r>
      <w:r w:rsidRPr="00CD6622">
        <w:rPr>
          <w:rFonts w:asciiTheme="majorHAnsi" w:hAnsiTheme="majorHAnsi" w:cs="Times New Roman"/>
          <w:spacing w:val="1"/>
          <w:sz w:val="23"/>
          <w:szCs w:val="23"/>
        </w:rPr>
        <w:t>p</w:t>
      </w:r>
      <w:r w:rsidRPr="00CD6622">
        <w:rPr>
          <w:rFonts w:asciiTheme="majorHAnsi" w:hAnsiTheme="majorHAnsi" w:cs="Times New Roman"/>
          <w:sz w:val="23"/>
          <w:szCs w:val="23"/>
        </w:rPr>
        <w:t>er</w:t>
      </w:r>
      <w:r w:rsidRPr="00CD6622">
        <w:rPr>
          <w:rFonts w:asciiTheme="majorHAnsi" w:hAnsiTheme="majorHAnsi" w:cs="Times New Roman"/>
          <w:spacing w:val="33"/>
          <w:sz w:val="23"/>
          <w:szCs w:val="23"/>
        </w:rPr>
        <w:t xml:space="preserve"> </w:t>
      </w:r>
      <w:r w:rsidRPr="00CD6622">
        <w:rPr>
          <w:rFonts w:asciiTheme="majorHAnsi" w:hAnsiTheme="majorHAnsi" w:cs="Times New Roman"/>
          <w:spacing w:val="3"/>
          <w:w w:val="101"/>
          <w:sz w:val="23"/>
          <w:szCs w:val="23"/>
        </w:rPr>
        <w:t>o</w:t>
      </w:r>
      <w:r w:rsidRPr="00CD6622">
        <w:rPr>
          <w:rFonts w:asciiTheme="majorHAnsi" w:hAnsiTheme="majorHAnsi" w:cs="Times New Roman"/>
          <w:spacing w:val="1"/>
          <w:w w:val="101"/>
          <w:sz w:val="23"/>
          <w:szCs w:val="23"/>
        </w:rPr>
        <w:t>g</w:t>
      </w:r>
      <w:r w:rsidRPr="00CD6622">
        <w:rPr>
          <w:rFonts w:asciiTheme="majorHAnsi" w:hAnsiTheme="majorHAnsi" w:cs="Times New Roman"/>
          <w:spacing w:val="-4"/>
          <w:w w:val="101"/>
          <w:sz w:val="23"/>
          <w:szCs w:val="23"/>
        </w:rPr>
        <w:t>g</w:t>
      </w:r>
      <w:r w:rsidRPr="00CD6622">
        <w:rPr>
          <w:rFonts w:asciiTheme="majorHAnsi" w:hAnsiTheme="majorHAnsi" w:cs="Times New Roman"/>
          <w:w w:val="101"/>
          <w:sz w:val="23"/>
          <w:szCs w:val="23"/>
        </w:rPr>
        <w:t>et</w:t>
      </w:r>
      <w:r w:rsidRPr="00CD6622">
        <w:rPr>
          <w:rFonts w:asciiTheme="majorHAnsi" w:hAnsiTheme="majorHAnsi" w:cs="Times New Roman"/>
          <w:spacing w:val="2"/>
          <w:w w:val="101"/>
          <w:sz w:val="23"/>
          <w:szCs w:val="23"/>
        </w:rPr>
        <w:t>t</w:t>
      </w:r>
      <w:r w:rsidRPr="00CD6622">
        <w:rPr>
          <w:rFonts w:asciiTheme="majorHAnsi" w:hAnsiTheme="majorHAnsi" w:cs="Times New Roman"/>
          <w:w w:val="101"/>
          <w:sz w:val="23"/>
          <w:szCs w:val="23"/>
        </w:rPr>
        <w:t xml:space="preserve">o </w:t>
      </w:r>
      <w:r w:rsidRPr="00CD6622">
        <w:rPr>
          <w:rFonts w:asciiTheme="majorHAnsi" w:hAnsiTheme="majorHAnsi"/>
        </w:rPr>
        <w:t xml:space="preserve">l’affidamento di incarico triennale a docenti della scuola </w:t>
      </w:r>
      <w:r w:rsidR="004508BC">
        <w:rPr>
          <w:rFonts w:asciiTheme="majorHAnsi" w:hAnsiTheme="majorHAnsi"/>
        </w:rPr>
        <w:t>dell’infanzia</w:t>
      </w:r>
      <w:r w:rsidR="004030F8">
        <w:rPr>
          <w:rFonts w:asciiTheme="majorHAnsi" w:hAnsiTheme="majorHAnsi"/>
        </w:rPr>
        <w:t xml:space="preserve"> </w:t>
      </w:r>
      <w:r w:rsidR="00C45426" w:rsidRPr="0024767E">
        <w:rPr>
          <w:rFonts w:asciiTheme="majorHAnsi" w:hAnsiTheme="majorHAnsi"/>
          <w:b/>
        </w:rPr>
        <w:t xml:space="preserve">in numero </w:t>
      </w:r>
      <w:r w:rsidR="004C3FA2" w:rsidRPr="0024767E">
        <w:rPr>
          <w:rFonts w:asciiTheme="majorHAnsi" w:hAnsiTheme="majorHAnsi"/>
          <w:b/>
        </w:rPr>
        <w:t xml:space="preserve">da definire in base </w:t>
      </w:r>
      <w:r w:rsidR="00C45426" w:rsidRPr="0024767E">
        <w:rPr>
          <w:rFonts w:asciiTheme="majorHAnsi" w:hAnsiTheme="majorHAnsi"/>
          <w:b/>
        </w:rPr>
        <w:t xml:space="preserve">ai </w:t>
      </w:r>
      <w:r w:rsidR="004C3FA2" w:rsidRPr="0024767E">
        <w:rPr>
          <w:rFonts w:asciiTheme="majorHAnsi" w:hAnsiTheme="majorHAnsi"/>
          <w:b/>
        </w:rPr>
        <w:t>posti vacanti residui in organico di diritto a conclusione delle operazioni di mobilità</w:t>
      </w:r>
      <w:r w:rsidRPr="00CD6622">
        <w:rPr>
          <w:rFonts w:asciiTheme="majorHAnsi" w:hAnsiTheme="majorHAnsi"/>
        </w:rPr>
        <w:t>.</w:t>
      </w:r>
      <w:r>
        <w:rPr>
          <w:rFonts w:asciiTheme="majorHAnsi" w:hAnsiTheme="majorHAnsi"/>
        </w:rPr>
        <w:t xml:space="preserve"> </w:t>
      </w:r>
    </w:p>
    <w:p w:rsidR="00C53F49" w:rsidRDefault="00C53F49" w:rsidP="00C53F49">
      <w:pPr>
        <w:widowControl w:val="0"/>
        <w:autoSpaceDE w:val="0"/>
        <w:autoSpaceDN w:val="0"/>
        <w:adjustRightInd w:val="0"/>
        <w:spacing w:line="238" w:lineRule="exact"/>
        <w:ind w:left="40" w:right="-20"/>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rPr>
        <w:t>a</w:t>
      </w:r>
      <w:r>
        <w:rPr>
          <w:rFonts w:asciiTheme="majorHAnsi" w:hAnsiTheme="majorHAnsi" w:cs="Times New Roman"/>
          <w:spacing w:val="1"/>
        </w:rPr>
        <w:t>v</w:t>
      </w:r>
      <w:r>
        <w:rPr>
          <w:rFonts w:asciiTheme="majorHAnsi" w:hAnsiTheme="majorHAnsi" w:cs="Times New Roman"/>
          <w:spacing w:val="-2"/>
        </w:rPr>
        <w:t>v</w:t>
      </w:r>
      <w:r>
        <w:rPr>
          <w:rFonts w:asciiTheme="majorHAnsi" w:hAnsiTheme="majorHAnsi" w:cs="Times New Roman"/>
          <w:spacing w:val="2"/>
        </w:rPr>
        <w:t>i</w:t>
      </w:r>
      <w:r>
        <w:rPr>
          <w:rFonts w:asciiTheme="majorHAnsi" w:hAnsiTheme="majorHAnsi" w:cs="Times New Roman"/>
          <w:spacing w:val="-2"/>
        </w:rPr>
        <w:t>s</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rPr>
        <w:t>è</w:t>
      </w:r>
      <w:r>
        <w:rPr>
          <w:rFonts w:asciiTheme="majorHAnsi" w:hAnsiTheme="majorHAnsi" w:cs="Times New Roman"/>
          <w:spacing w:val="3"/>
        </w:rPr>
        <w:t xml:space="preserve"> </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s</w:t>
      </w:r>
      <w:r>
        <w:rPr>
          <w:rFonts w:asciiTheme="majorHAnsi" w:hAnsiTheme="majorHAnsi" w:cs="Times New Roman"/>
          <w:spacing w:val="-3"/>
        </w:rPr>
        <w:t>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spacing w:val="2"/>
        </w:rPr>
        <w:t>l</w:t>
      </w:r>
      <w:r>
        <w:rPr>
          <w:rFonts w:asciiTheme="majorHAnsi" w:hAnsiTheme="majorHAnsi" w:cs="Times New Roman"/>
        </w:rPr>
        <w:t>i</w:t>
      </w:r>
      <w:r>
        <w:rPr>
          <w:rFonts w:asciiTheme="majorHAnsi" w:hAnsiTheme="majorHAnsi" w:cs="Times New Roman"/>
          <w:spacing w:val="-2"/>
        </w:rPr>
        <w:t>n</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2"/>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rPr>
        <w:t>e</w:t>
      </w:r>
      <w:r>
        <w:rPr>
          <w:rFonts w:asciiTheme="majorHAnsi" w:hAnsiTheme="majorHAnsi" w:cs="Times New Roman"/>
          <w:spacing w:val="5"/>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
        </w:rPr>
        <w:t xml:space="preserve"> </w:t>
      </w:r>
      <w:r>
        <w:rPr>
          <w:rFonts w:asciiTheme="majorHAnsi" w:hAnsiTheme="majorHAnsi" w:cs="Times New Roman"/>
        </w:rPr>
        <w:t>s</w:t>
      </w:r>
      <w:r>
        <w:rPr>
          <w:rFonts w:asciiTheme="majorHAnsi" w:hAnsiTheme="majorHAnsi" w:cs="Times New Roman"/>
          <w:spacing w:val="2"/>
        </w:rPr>
        <w:t>e</w:t>
      </w:r>
      <w:r>
        <w:rPr>
          <w:rFonts w:asciiTheme="majorHAnsi" w:hAnsiTheme="majorHAnsi" w:cs="Times New Roman"/>
          <w:spacing w:val="-2"/>
        </w:rPr>
        <w:t>gu</w:t>
      </w:r>
      <w:r>
        <w:rPr>
          <w:rFonts w:asciiTheme="majorHAnsi" w:hAnsiTheme="majorHAnsi" w:cs="Times New Roman"/>
          <w:spacing w:val="2"/>
        </w:rPr>
        <w:t>i</w:t>
      </w:r>
      <w:r>
        <w:rPr>
          <w:rFonts w:asciiTheme="majorHAnsi" w:hAnsiTheme="majorHAnsi" w:cs="Times New Roman"/>
        </w:rPr>
        <w:t>to</w:t>
      </w:r>
      <w:r>
        <w:rPr>
          <w:rFonts w:asciiTheme="majorHAnsi" w:hAnsiTheme="majorHAnsi" w:cs="Times New Roman"/>
          <w:spacing w:val="8"/>
        </w:rPr>
        <w:t xml:space="preserve"> </w:t>
      </w:r>
      <w:r>
        <w:rPr>
          <w:rFonts w:asciiTheme="majorHAnsi" w:hAnsiTheme="majorHAnsi" w:cs="Times New Roman"/>
          <w:spacing w:val="1"/>
          <w:w w:val="101"/>
        </w:rPr>
        <w:t>d</w:t>
      </w:r>
      <w:r>
        <w:rPr>
          <w:rFonts w:asciiTheme="majorHAnsi" w:hAnsiTheme="majorHAnsi" w:cs="Times New Roman"/>
          <w:spacing w:val="-3"/>
          <w:w w:val="101"/>
        </w:rPr>
        <w:t>e</w:t>
      </w:r>
      <w:r>
        <w:rPr>
          <w:rFonts w:asciiTheme="majorHAnsi" w:hAnsiTheme="majorHAnsi" w:cs="Times New Roman"/>
          <w:spacing w:val="3"/>
          <w:w w:val="101"/>
        </w:rPr>
        <w:t>s</w:t>
      </w:r>
      <w:r>
        <w:rPr>
          <w:rFonts w:asciiTheme="majorHAnsi" w:hAnsiTheme="majorHAnsi" w:cs="Times New Roman"/>
          <w:w w:val="101"/>
        </w:rPr>
        <w:t>c</w:t>
      </w:r>
      <w:r>
        <w:rPr>
          <w:rFonts w:asciiTheme="majorHAnsi" w:hAnsiTheme="majorHAnsi" w:cs="Times New Roman"/>
          <w:spacing w:val="-1"/>
          <w:w w:val="101"/>
        </w:rPr>
        <w:t>r</w:t>
      </w:r>
      <w:r>
        <w:rPr>
          <w:rFonts w:asciiTheme="majorHAnsi" w:hAnsiTheme="majorHAnsi" w:cs="Times New Roman"/>
          <w:spacing w:val="2"/>
          <w:w w:val="101"/>
        </w:rPr>
        <w:t>i</w:t>
      </w:r>
      <w:r>
        <w:rPr>
          <w:rFonts w:asciiTheme="majorHAnsi" w:hAnsiTheme="majorHAnsi" w:cs="Times New Roman"/>
          <w:w w:val="101"/>
        </w:rPr>
        <w:t>tt</w:t>
      </w:r>
      <w:r>
        <w:rPr>
          <w:rFonts w:asciiTheme="majorHAnsi" w:hAnsiTheme="majorHAnsi" w:cs="Times New Roman"/>
          <w:spacing w:val="1"/>
          <w:w w:val="101"/>
        </w:rPr>
        <w:t>o</w:t>
      </w:r>
      <w:r>
        <w:rPr>
          <w:rFonts w:asciiTheme="majorHAnsi" w:hAnsiTheme="majorHAnsi" w:cs="Times New Roman"/>
          <w:w w:val="101"/>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rPr>
      </w:pPr>
    </w:p>
    <w:p w:rsidR="00C53F49" w:rsidRDefault="00C53F49" w:rsidP="00C53F49">
      <w:pPr>
        <w:jc w:val="center"/>
        <w:rPr>
          <w:rFonts w:asciiTheme="majorHAnsi" w:hAnsiTheme="majorHAnsi" w:cs="Times New Roman"/>
          <w:b/>
        </w:rPr>
      </w:pPr>
      <w:r>
        <w:rPr>
          <w:rFonts w:asciiTheme="majorHAnsi" w:hAnsiTheme="majorHAnsi" w:cs="Times New Roman"/>
          <w:b/>
        </w:rPr>
        <w:t>Art. 1 - Finalità dell’Avviso</w:t>
      </w: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color w:val="FF0000"/>
          <w:sz w:val="18"/>
          <w:szCs w:val="18"/>
        </w:rPr>
      </w:pPr>
      <w:r>
        <w:rPr>
          <w:rFonts w:asciiTheme="majorHAnsi" w:hAnsiTheme="majorHAnsi" w:cs="Times New Roman"/>
        </w:rPr>
        <w:t>Il presente avviso è finalizzato all’affidamento di un incarico triennale a</w:t>
      </w:r>
      <w:r>
        <w:rPr>
          <w:rFonts w:asciiTheme="majorHAnsi" w:hAnsiTheme="majorHAnsi"/>
        </w:rPr>
        <w:t xml:space="preserve">i docenti </w:t>
      </w:r>
      <w:r>
        <w:rPr>
          <w:rFonts w:asciiTheme="majorHAnsi" w:hAnsiTheme="majorHAnsi" w:cs="Times New Roman"/>
        </w:rPr>
        <w:t>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spacing w:val="26"/>
          <w:position w:val="1"/>
        </w:rPr>
        <w:t xml:space="preserve"> </w:t>
      </w:r>
      <w:r>
        <w:rPr>
          <w:rFonts w:asciiTheme="majorHAnsi" w:hAnsiTheme="majorHAnsi" w:cs="Times New Roman"/>
          <w:position w:val="1"/>
        </w:rPr>
        <w:t>in</w:t>
      </w:r>
      <w:r>
        <w:rPr>
          <w:rFonts w:asciiTheme="majorHAnsi" w:hAnsiTheme="majorHAnsi" w:cs="Times New Roman"/>
          <w:spacing w:val="25"/>
          <w:position w:val="1"/>
        </w:rPr>
        <w:t xml:space="preserve"> </w:t>
      </w:r>
      <w:r>
        <w:rPr>
          <w:rFonts w:asciiTheme="majorHAnsi" w:hAnsiTheme="majorHAnsi" w:cs="Times New Roman"/>
          <w:position w:val="1"/>
        </w:rPr>
        <w:t>cui è</w:t>
      </w:r>
      <w:r>
        <w:rPr>
          <w:rFonts w:asciiTheme="majorHAnsi" w:hAnsiTheme="majorHAnsi" w:cs="Times New Roman"/>
          <w:spacing w:val="39"/>
          <w:position w:val="1"/>
        </w:rPr>
        <w:t xml:space="preserve"> </w:t>
      </w:r>
      <w:r>
        <w:rPr>
          <w:rFonts w:asciiTheme="majorHAnsi" w:hAnsiTheme="majorHAnsi" w:cs="Times New Roman"/>
          <w:position w:val="1"/>
        </w:rPr>
        <w:t>collocata</w:t>
      </w:r>
      <w:r>
        <w:rPr>
          <w:rFonts w:asciiTheme="majorHAnsi" w:hAnsiTheme="majorHAnsi" w:cs="Times New Roman"/>
          <w:spacing w:val="28"/>
          <w:position w:val="1"/>
        </w:rPr>
        <w:t xml:space="preserve"> </w:t>
      </w:r>
      <w:r>
        <w:rPr>
          <w:rFonts w:asciiTheme="majorHAnsi" w:hAnsiTheme="majorHAnsi" w:cs="Times New Roman"/>
          <w:position w:val="1"/>
        </w:rPr>
        <w:t>l'istituzione</w:t>
      </w:r>
      <w:r>
        <w:rPr>
          <w:rFonts w:asciiTheme="majorHAnsi" w:hAnsiTheme="majorHAnsi" w:cs="Times New Roman"/>
          <w:spacing w:val="26"/>
          <w:position w:val="1"/>
        </w:rPr>
        <w:t xml:space="preserve"> </w:t>
      </w:r>
      <w:r>
        <w:rPr>
          <w:rFonts w:asciiTheme="majorHAnsi" w:hAnsiTheme="majorHAnsi" w:cs="Times New Roman"/>
          <w:position w:val="1"/>
        </w:rPr>
        <w:t>scolastica</w:t>
      </w:r>
      <w:r>
        <w:rPr>
          <w:rFonts w:asciiTheme="majorHAnsi" w:hAnsiTheme="majorHAnsi" w:cs="Times New Roman"/>
        </w:rPr>
        <w:t xml:space="preserve"> </w:t>
      </w:r>
      <w:r>
        <w:rPr>
          <w:rFonts w:asciiTheme="majorHAnsi" w:hAnsiTheme="majorHAnsi"/>
        </w:rPr>
        <w:t xml:space="preserve">a copertura dei posti vacanti e disponibili dell’organico dell’autonomia dell’istituzione scolastica: </w:t>
      </w:r>
      <w:r w:rsidRPr="000E4D79">
        <w:rPr>
          <w:rFonts w:asciiTheme="majorHAnsi" w:hAnsiTheme="majorHAnsi"/>
          <w:b/>
          <w:color w:val="548DD4" w:themeColor="text2" w:themeTint="99"/>
        </w:rPr>
        <w:t>ICS DI BARZANÒ</w:t>
      </w:r>
      <w:r w:rsidR="0024767E">
        <w:rPr>
          <w:rFonts w:asciiTheme="majorHAnsi" w:hAnsiTheme="majorHAnsi"/>
          <w:b/>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2 - Requisiti generali di ammissione della candidatura</w:t>
      </w:r>
    </w:p>
    <w:p w:rsidR="00C53F49" w:rsidRPr="00C53F49" w:rsidRDefault="00C53F49" w:rsidP="00C53F49">
      <w:pPr>
        <w:jc w:val="both"/>
        <w:rPr>
          <w:rFonts w:asciiTheme="majorHAnsi" w:hAnsiTheme="majorHAnsi" w:cs="Times"/>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rPr>
      </w:pPr>
      <w:r>
        <w:rPr>
          <w:rFonts w:asciiTheme="majorHAnsi" w:hAnsiTheme="majorHAnsi" w:cs="Times New Roman"/>
        </w:rPr>
        <w:t>La selezione è riservata ai docenti 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b/>
          <w:spacing w:val="26"/>
          <w:position w:val="1"/>
        </w:rPr>
        <w:t xml:space="preserve"> </w:t>
      </w:r>
      <w:r>
        <w:rPr>
          <w:rFonts w:asciiTheme="majorHAnsi" w:hAnsiTheme="majorHAnsi" w:cs="Times New Roman"/>
          <w:b/>
        </w:rPr>
        <w:t>16</w:t>
      </w:r>
      <w:r>
        <w:rPr>
          <w:rFonts w:asciiTheme="majorHAnsi" w:hAnsiTheme="majorHAnsi" w:cs="Times New Roman"/>
          <w:sz w:val="18"/>
          <w:szCs w:val="18"/>
        </w:rPr>
        <w:t xml:space="preserve"> </w:t>
      </w:r>
      <w:r>
        <w:rPr>
          <w:rFonts w:asciiTheme="majorHAnsi" w:hAnsiTheme="majorHAnsi" w:cs="Times New Roman"/>
        </w:rPr>
        <w:t xml:space="preserve">della regione Lombardia </w:t>
      </w:r>
      <w:r>
        <w:rPr>
          <w:rFonts w:asciiTheme="majorHAnsi" w:hAnsiTheme="majorHAnsi"/>
        </w:rPr>
        <w:t>(legge n. 107/2015, art. 1 comma 79</w:t>
      </w:r>
      <w:r w:rsidRPr="00C53F49">
        <w:rPr>
          <w:rFonts w:asciiTheme="majorHAnsi" w:hAnsiTheme="majorHAnsi" w:cs="Times"/>
        </w:rPr>
        <w:t>).</w:t>
      </w:r>
    </w:p>
    <w:p w:rsidR="00C53F49" w:rsidRDefault="00C53F49" w:rsidP="00C53F49">
      <w:pPr>
        <w:jc w:val="both"/>
        <w:rPr>
          <w:rFonts w:asciiTheme="majorHAnsi" w:hAnsiTheme="majorHAnsi" w:cs="Arial"/>
        </w:rPr>
      </w:pPr>
      <w:r>
        <w:rPr>
          <w:rFonts w:asciiTheme="majorHAnsi" w:hAnsiTheme="majorHAnsi" w:cs="Arial"/>
        </w:rPr>
        <w:t xml:space="preserve">I criteri richiesti per l’ammissione della candidatura sono esplicitati nell’elenco allegato al presente atto. </w:t>
      </w:r>
    </w:p>
    <w:p w:rsidR="00C53F49" w:rsidRDefault="00C53F49" w:rsidP="00C53F49">
      <w:pPr>
        <w:jc w:val="both"/>
        <w:rPr>
          <w:rFonts w:asciiTheme="majorHAnsi" w:hAnsiTheme="majorHAnsi" w:cs="Arial"/>
        </w:rPr>
      </w:pPr>
      <w:r>
        <w:rPr>
          <w:rFonts w:asciiTheme="majorHAnsi" w:hAnsiTheme="majorHAnsi" w:cs="Arial"/>
        </w:rPr>
        <w:t xml:space="preserve">Il Dirigente scolastico si riserva, comunque, la facoltà di proporre l’incarico triennale presso questa istituzione scolastica a tutti i docenti inseriti nell’ambito territoriale </w:t>
      </w:r>
      <w:r>
        <w:rPr>
          <w:rFonts w:asciiTheme="majorHAnsi" w:hAnsiTheme="majorHAnsi" w:cs="Times New Roman"/>
          <w:b/>
        </w:rPr>
        <w:t>16</w:t>
      </w:r>
      <w:r>
        <w:rPr>
          <w:rFonts w:asciiTheme="majorHAnsi" w:hAnsiTheme="majorHAnsi" w:cs="Times New Roman"/>
        </w:rPr>
        <w:t xml:space="preserve"> </w:t>
      </w:r>
      <w:r>
        <w:rPr>
          <w:rFonts w:asciiTheme="majorHAnsi" w:hAnsiTheme="majorHAnsi" w:cs="Arial"/>
        </w:rPr>
        <w:t>a prescindere dalla presentazione di candidature individuali.</w:t>
      </w:r>
    </w:p>
    <w:p w:rsidR="00C53F49" w:rsidRDefault="00C53F49" w:rsidP="00C53F49">
      <w:pPr>
        <w:jc w:val="both"/>
        <w:rPr>
          <w:rFonts w:asciiTheme="majorHAnsi" w:hAnsiTheme="majorHAnsi" w:cs="Arial"/>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3 - Modalità e termini di scadenza della candidatura</w:t>
      </w:r>
    </w:p>
    <w:p w:rsidR="00C53F49" w:rsidRDefault="00C53F49" w:rsidP="00C53F49">
      <w:pPr>
        <w:jc w:val="center"/>
        <w:rPr>
          <w:rFonts w:asciiTheme="majorHAnsi" w:hAnsiTheme="majorHAnsi" w:cs="Times New Roman"/>
          <w:b/>
        </w:rPr>
      </w:pPr>
    </w:p>
    <w:p w:rsidR="00C53F49" w:rsidRDefault="00C53F49" w:rsidP="00C53F49">
      <w:pPr>
        <w:widowControl w:val="0"/>
        <w:autoSpaceDE w:val="0"/>
        <w:autoSpaceDN w:val="0"/>
        <w:adjustRightInd w:val="0"/>
        <w:ind w:left="40" w:right="53"/>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57"/>
        </w:rPr>
        <w:t xml:space="preserve"> </w:t>
      </w:r>
      <w:r>
        <w:rPr>
          <w:rFonts w:asciiTheme="majorHAnsi" w:hAnsiTheme="majorHAnsi" w:cs="Times New Roman"/>
          <w:spacing w:val="-2"/>
        </w:rPr>
        <w:t>candidatura</w:t>
      </w:r>
      <w:r>
        <w:rPr>
          <w:rFonts w:asciiTheme="majorHAnsi" w:hAnsiTheme="majorHAnsi" w:cs="Times New Roman"/>
          <w:spacing w:val="56"/>
        </w:rPr>
        <w:t xml:space="preserve"> </w:t>
      </w:r>
      <w:r>
        <w:rPr>
          <w:rFonts w:asciiTheme="majorHAnsi" w:hAnsiTheme="majorHAnsi" w:cs="Times New Roman"/>
          <w:spacing w:val="1"/>
        </w:rPr>
        <w:t>deve</w:t>
      </w:r>
      <w:r>
        <w:rPr>
          <w:rFonts w:asciiTheme="majorHAnsi" w:hAnsiTheme="majorHAnsi" w:cs="Times New Roman"/>
          <w:spacing w:val="53"/>
        </w:rPr>
        <w:t xml:space="preserve"> </w:t>
      </w:r>
      <w:r>
        <w:rPr>
          <w:rFonts w:asciiTheme="majorHAnsi" w:hAnsiTheme="majorHAnsi" w:cs="Times New Roman"/>
        </w:rPr>
        <w:t>e</w:t>
      </w:r>
      <w:r>
        <w:rPr>
          <w:rFonts w:asciiTheme="majorHAnsi" w:hAnsiTheme="majorHAnsi" w:cs="Times New Roman"/>
          <w:spacing w:val="3"/>
        </w:rPr>
        <w:t>s</w:t>
      </w:r>
      <w:r>
        <w:rPr>
          <w:rFonts w:asciiTheme="majorHAnsi" w:hAnsiTheme="majorHAnsi" w:cs="Times New Roman"/>
        </w:rPr>
        <w:t>se</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53"/>
        </w:rPr>
        <w:t xml:space="preserve"> </w:t>
      </w:r>
      <w:r>
        <w:rPr>
          <w:rFonts w:asciiTheme="majorHAnsi" w:hAnsiTheme="majorHAnsi" w:cs="Times New Roman"/>
          <w:spacing w:val="1"/>
        </w:rPr>
        <w:t>r</w:t>
      </w:r>
      <w:r>
        <w:rPr>
          <w:rFonts w:asciiTheme="majorHAnsi" w:hAnsiTheme="majorHAnsi" w:cs="Times New Roman"/>
          <w:spacing w:val="-3"/>
        </w:rPr>
        <w:t>e</w:t>
      </w:r>
      <w:r>
        <w:rPr>
          <w:rFonts w:asciiTheme="majorHAnsi" w:hAnsiTheme="majorHAnsi" w:cs="Times New Roman"/>
          <w:spacing w:val="3"/>
        </w:rPr>
        <w:t>d</w:t>
      </w:r>
      <w:r>
        <w:rPr>
          <w:rFonts w:asciiTheme="majorHAnsi" w:hAnsiTheme="majorHAnsi" w:cs="Times New Roman"/>
        </w:rPr>
        <w:t>atta dal docente,</w:t>
      </w:r>
      <w:r>
        <w:rPr>
          <w:rFonts w:asciiTheme="majorHAnsi" w:hAnsiTheme="majorHAnsi" w:cs="Times New Roman"/>
          <w:spacing w:val="56"/>
        </w:rPr>
        <w:t xml:space="preserve"> </w:t>
      </w:r>
      <w:r>
        <w:rPr>
          <w:rFonts w:asciiTheme="majorHAnsi" w:hAnsiTheme="majorHAnsi" w:cs="Times New Roman"/>
        </w:rPr>
        <w:t>a</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o</w:t>
      </w:r>
      <w:r>
        <w:rPr>
          <w:rFonts w:asciiTheme="majorHAnsi" w:hAnsiTheme="majorHAnsi" w:cs="Times New Roman"/>
        </w:rPr>
        <w:t>ce</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rPr>
        <w:t>ica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 in</w:t>
      </w:r>
      <w:r>
        <w:rPr>
          <w:rFonts w:asciiTheme="majorHAnsi" w:hAnsiTheme="majorHAnsi" w:cs="Times New Roman"/>
          <w:spacing w:val="55"/>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rPr>
        <w:t>ie</w:t>
      </w:r>
      <w:r>
        <w:rPr>
          <w:rFonts w:asciiTheme="majorHAnsi" w:hAnsiTheme="majorHAnsi" w:cs="Times New Roman"/>
          <w:spacing w:val="1"/>
        </w:rPr>
        <w:t>r</w:t>
      </w:r>
      <w:r>
        <w:rPr>
          <w:rFonts w:asciiTheme="majorHAnsi" w:hAnsiTheme="majorHAnsi" w:cs="Times New Roman"/>
        </w:rPr>
        <w:t>a</w:t>
      </w:r>
      <w:r>
        <w:rPr>
          <w:rFonts w:asciiTheme="majorHAnsi" w:hAnsiTheme="majorHAnsi" w:cs="Times New Roman"/>
          <w:spacing w:val="55"/>
        </w:rPr>
        <w:t xml:space="preserve"> </w:t>
      </w:r>
      <w:r>
        <w:rPr>
          <w:rFonts w:asciiTheme="majorHAnsi" w:hAnsiTheme="majorHAnsi" w:cs="Times New Roman"/>
          <w:spacing w:val="-2"/>
        </w:rPr>
        <w:t>d</w:t>
      </w:r>
      <w:r>
        <w:rPr>
          <w:rFonts w:asciiTheme="majorHAnsi" w:hAnsiTheme="majorHAnsi" w:cs="Times New Roman"/>
        </w:rPr>
        <w:t>et</w:t>
      </w:r>
      <w:r>
        <w:rPr>
          <w:rFonts w:asciiTheme="majorHAnsi" w:hAnsiTheme="majorHAnsi" w:cs="Times New Roman"/>
          <w:spacing w:val="2"/>
        </w:rPr>
        <w:t>ta</w:t>
      </w:r>
      <w:r>
        <w:rPr>
          <w:rFonts w:asciiTheme="majorHAnsi" w:hAnsiTheme="majorHAnsi" w:cs="Times New Roman"/>
          <w:spacing w:val="-6"/>
        </w:rPr>
        <w:t>g</w:t>
      </w:r>
      <w:r>
        <w:rPr>
          <w:rFonts w:asciiTheme="majorHAnsi" w:hAnsiTheme="majorHAnsi" w:cs="Times New Roman"/>
          <w:spacing w:val="2"/>
        </w:rPr>
        <w:t>li</w:t>
      </w:r>
      <w:r>
        <w:rPr>
          <w:rFonts w:asciiTheme="majorHAnsi" w:hAnsiTheme="majorHAnsi" w:cs="Times New Roman"/>
        </w:rPr>
        <w:t>ata i</w:t>
      </w:r>
      <w:r>
        <w:rPr>
          <w:rFonts w:asciiTheme="majorHAnsi" w:hAnsiTheme="majorHAnsi" w:cs="Times New Roman"/>
          <w:spacing w:val="56"/>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2"/>
          <w:w w:val="101"/>
        </w:rPr>
        <w:t>q</w:t>
      </w:r>
      <w:r>
        <w:rPr>
          <w:rFonts w:asciiTheme="majorHAnsi" w:hAnsiTheme="majorHAnsi" w:cs="Times New Roman"/>
          <w:spacing w:val="1"/>
          <w:w w:val="101"/>
        </w:rPr>
        <w:t>u</w:t>
      </w:r>
      <w:r>
        <w:rPr>
          <w:rFonts w:asciiTheme="majorHAnsi" w:hAnsiTheme="majorHAnsi" w:cs="Times New Roman"/>
          <w:w w:val="101"/>
        </w:rPr>
        <w:t>isi</w:t>
      </w:r>
      <w:r>
        <w:rPr>
          <w:rFonts w:asciiTheme="majorHAnsi" w:hAnsiTheme="majorHAnsi" w:cs="Times New Roman"/>
          <w:spacing w:val="2"/>
          <w:w w:val="101"/>
        </w:rPr>
        <w:t>t</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e</w:t>
      </w:r>
      <w:r>
        <w:rPr>
          <w:rFonts w:asciiTheme="majorHAnsi" w:hAnsiTheme="majorHAnsi" w:cs="Times New Roman"/>
        </w:rPr>
        <w:t>sse</w:t>
      </w:r>
      <w:r>
        <w:rPr>
          <w:rFonts w:asciiTheme="majorHAnsi" w:hAnsiTheme="majorHAnsi" w:cs="Times New Roman"/>
          <w:spacing w:val="1"/>
        </w:rPr>
        <w:t>n</w:t>
      </w:r>
      <w:r>
        <w:rPr>
          <w:rFonts w:asciiTheme="majorHAnsi" w:hAnsiTheme="majorHAnsi" w:cs="Times New Roman"/>
        </w:rPr>
        <w:t>ziali</w:t>
      </w:r>
      <w:r>
        <w:rPr>
          <w:rFonts w:asciiTheme="majorHAnsi" w:hAnsiTheme="majorHAnsi" w:cs="Times New Roman"/>
          <w:spacing w:val="16"/>
        </w:rPr>
        <w:t xml:space="preserve"> </w:t>
      </w:r>
      <w:r>
        <w:rPr>
          <w:rFonts w:asciiTheme="majorHAnsi" w:hAnsiTheme="majorHAnsi" w:cs="Times New Roman"/>
          <w:spacing w:val="-2"/>
        </w:rPr>
        <w:t>d</w:t>
      </w:r>
      <w:r>
        <w:rPr>
          <w:rFonts w:asciiTheme="majorHAnsi" w:hAnsiTheme="majorHAnsi" w:cs="Times New Roman"/>
        </w:rPr>
        <w:t>i</w:t>
      </w:r>
      <w:r>
        <w:rPr>
          <w:rFonts w:asciiTheme="majorHAnsi" w:hAnsiTheme="majorHAnsi" w:cs="Times New Roman"/>
          <w:spacing w:val="9"/>
        </w:rPr>
        <w:t xml:space="preserve"> </w:t>
      </w:r>
      <w:r>
        <w:rPr>
          <w:rFonts w:asciiTheme="majorHAnsi" w:hAnsiTheme="majorHAnsi" w:cs="Times New Roman"/>
          <w:spacing w:val="2"/>
        </w:rPr>
        <w:t>a</w:t>
      </w:r>
      <w:r>
        <w:rPr>
          <w:rFonts w:asciiTheme="majorHAnsi" w:hAnsiTheme="majorHAnsi" w:cs="Times New Roman"/>
          <w:spacing w:val="-4"/>
        </w:rPr>
        <w:t>m</w:t>
      </w:r>
      <w:r>
        <w:rPr>
          <w:rFonts w:asciiTheme="majorHAnsi" w:hAnsiTheme="majorHAnsi" w:cs="Times New Roman"/>
          <w:spacing w:val="-2"/>
        </w:rPr>
        <w:t>m</w:t>
      </w:r>
      <w:r>
        <w:rPr>
          <w:rFonts w:asciiTheme="majorHAnsi" w:hAnsiTheme="majorHAnsi" w:cs="Times New Roman"/>
          <w:spacing w:val="5"/>
        </w:rPr>
        <w:t>i</w:t>
      </w:r>
      <w:r>
        <w:rPr>
          <w:rFonts w:asciiTheme="majorHAnsi" w:hAnsiTheme="majorHAnsi" w:cs="Times New Roman"/>
        </w:rPr>
        <w:t>ssi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8"/>
        </w:rPr>
        <w:t>.</w:t>
      </w:r>
    </w:p>
    <w:p w:rsidR="00C53F49" w:rsidRDefault="00C53F49" w:rsidP="00C53F49">
      <w:pPr>
        <w:widowControl w:val="0"/>
        <w:autoSpaceDE w:val="0"/>
        <w:autoSpaceDN w:val="0"/>
        <w:adjustRightInd w:val="0"/>
        <w:ind w:left="40" w:right="50"/>
        <w:jc w:val="both"/>
        <w:rPr>
          <w:rFonts w:asciiTheme="majorHAnsi" w:hAnsiTheme="majorHAnsi" w:cs="Times New Roman"/>
        </w:rPr>
      </w:pPr>
      <w:r>
        <w:rPr>
          <w:rFonts w:asciiTheme="majorHAnsi" w:hAnsiTheme="majorHAnsi" w:cs="Times New Roman"/>
          <w:spacing w:val="-1"/>
        </w:rPr>
        <w:t>A</w:t>
      </w:r>
      <w:r>
        <w:rPr>
          <w:rFonts w:asciiTheme="majorHAnsi" w:hAnsiTheme="majorHAnsi" w:cs="Times New Roman"/>
        </w:rPr>
        <w:t>lla</w:t>
      </w:r>
      <w:r>
        <w:rPr>
          <w:rFonts w:asciiTheme="majorHAnsi" w:hAnsiTheme="majorHAnsi" w:cs="Times New Roman"/>
          <w:spacing w:val="25"/>
        </w:rPr>
        <w:t xml:space="preserve"> </w:t>
      </w:r>
      <w:r>
        <w:rPr>
          <w:rFonts w:asciiTheme="majorHAnsi" w:hAnsiTheme="majorHAnsi" w:cs="Times New Roman"/>
          <w:spacing w:val="1"/>
        </w:rPr>
        <w:t>d</w:t>
      </w:r>
      <w:r>
        <w:rPr>
          <w:rFonts w:asciiTheme="majorHAnsi" w:hAnsiTheme="majorHAnsi" w:cs="Times New Roman"/>
          <w:spacing w:val="-2"/>
        </w:rPr>
        <w:t>om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3"/>
        </w:rPr>
        <w:t>d</w:t>
      </w:r>
      <w:r>
        <w:rPr>
          <w:rFonts w:asciiTheme="majorHAnsi" w:hAnsiTheme="majorHAnsi" w:cs="Times New Roman"/>
          <w:spacing w:val="-3"/>
        </w:rPr>
        <w:t>a</w:t>
      </w:r>
      <w:r>
        <w:rPr>
          <w:rFonts w:asciiTheme="majorHAnsi" w:hAnsiTheme="majorHAnsi" w:cs="Times New Roman"/>
        </w:rPr>
        <w:t>,</w:t>
      </w:r>
      <w:r>
        <w:rPr>
          <w:rFonts w:asciiTheme="majorHAnsi" w:hAnsiTheme="majorHAnsi" w:cs="Times New Roman"/>
          <w:spacing w:val="28"/>
        </w:rPr>
        <w:t xml:space="preserve"> </w:t>
      </w:r>
      <w:r>
        <w:rPr>
          <w:rFonts w:asciiTheme="majorHAnsi" w:hAnsiTheme="majorHAnsi" w:cs="Times New Roman"/>
          <w:spacing w:val="-2"/>
        </w:rPr>
        <w:t>d</w:t>
      </w:r>
      <w:r>
        <w:rPr>
          <w:rFonts w:asciiTheme="majorHAnsi" w:hAnsiTheme="majorHAnsi" w:cs="Times New Roman"/>
          <w:spacing w:val="-1"/>
        </w:rPr>
        <w:t>e</w:t>
      </w:r>
      <w:r>
        <w:rPr>
          <w:rFonts w:asciiTheme="majorHAnsi" w:hAnsiTheme="majorHAnsi" w:cs="Times New Roman"/>
          <w:spacing w:val="1"/>
        </w:rPr>
        <w:t>b</w:t>
      </w:r>
      <w:r>
        <w:rPr>
          <w:rFonts w:asciiTheme="majorHAnsi" w:hAnsiTheme="majorHAnsi" w:cs="Times New Roman"/>
        </w:rPr>
        <w:t>ita</w:t>
      </w:r>
      <w:r>
        <w:rPr>
          <w:rFonts w:asciiTheme="majorHAnsi" w:hAnsiTheme="majorHAnsi" w:cs="Times New Roman"/>
          <w:spacing w:val="1"/>
        </w:rPr>
        <w:t>m</w:t>
      </w:r>
      <w:r>
        <w:rPr>
          <w:rFonts w:asciiTheme="majorHAnsi" w:hAnsiTheme="majorHAnsi" w:cs="Times New Roman"/>
          <w:spacing w:val="2"/>
        </w:rPr>
        <w:t>e</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25"/>
        </w:rPr>
        <w:t xml:space="preserve"> </w:t>
      </w:r>
      <w:r>
        <w:rPr>
          <w:rFonts w:asciiTheme="majorHAnsi" w:hAnsiTheme="majorHAnsi" w:cs="Times New Roman"/>
        </w:rPr>
        <w:t>s</w:t>
      </w:r>
      <w:r>
        <w:rPr>
          <w:rFonts w:asciiTheme="majorHAnsi" w:hAnsiTheme="majorHAnsi" w:cs="Times New Roman"/>
          <w:spacing w:val="1"/>
        </w:rPr>
        <w:t>o</w:t>
      </w:r>
      <w:r>
        <w:rPr>
          <w:rFonts w:asciiTheme="majorHAnsi" w:hAnsiTheme="majorHAnsi" w:cs="Times New Roman"/>
        </w:rPr>
        <w:t>tt</w:t>
      </w:r>
      <w:r>
        <w:rPr>
          <w:rFonts w:asciiTheme="majorHAnsi" w:hAnsiTheme="majorHAnsi" w:cs="Times New Roman"/>
          <w:spacing w:val="1"/>
        </w:rPr>
        <w:t>o</w:t>
      </w:r>
      <w:r>
        <w:rPr>
          <w:rFonts w:asciiTheme="majorHAnsi" w:hAnsiTheme="majorHAnsi" w:cs="Times New Roman"/>
        </w:rPr>
        <w:t>sc</w:t>
      </w:r>
      <w:r>
        <w:rPr>
          <w:rFonts w:asciiTheme="majorHAnsi" w:hAnsiTheme="majorHAnsi" w:cs="Times New Roman"/>
          <w:spacing w:val="-1"/>
        </w:rPr>
        <w:t>r</w:t>
      </w:r>
      <w:r>
        <w:rPr>
          <w:rFonts w:asciiTheme="majorHAnsi" w:hAnsiTheme="majorHAnsi" w:cs="Times New Roman"/>
        </w:rPr>
        <w:t>itta,</w:t>
      </w:r>
      <w:r>
        <w:rPr>
          <w:rFonts w:asciiTheme="majorHAnsi" w:hAnsiTheme="majorHAnsi" w:cs="Times New Roman"/>
          <w:spacing w:val="27"/>
        </w:rPr>
        <w:t xml:space="preserve"> </w:t>
      </w:r>
      <w:r>
        <w:rPr>
          <w:rFonts w:asciiTheme="majorHAnsi" w:hAnsiTheme="majorHAnsi" w:cs="Times New Roman"/>
          <w:spacing w:val="-2"/>
        </w:rPr>
        <w:t>devono</w:t>
      </w:r>
      <w:r>
        <w:rPr>
          <w:rFonts w:asciiTheme="majorHAnsi" w:hAnsiTheme="majorHAnsi" w:cs="Times New Roman"/>
          <w:spacing w:val="27"/>
        </w:rPr>
        <w:t xml:space="preserve"> </w:t>
      </w:r>
      <w:r>
        <w:rPr>
          <w:rFonts w:asciiTheme="majorHAnsi" w:hAnsiTheme="majorHAnsi" w:cs="Times New Roman"/>
        </w:rPr>
        <w:t>ess</w:t>
      </w:r>
      <w:r>
        <w:rPr>
          <w:rFonts w:asciiTheme="majorHAnsi" w:hAnsiTheme="majorHAnsi" w:cs="Times New Roman"/>
          <w:spacing w:val="-3"/>
        </w:rPr>
        <w:t>e</w:t>
      </w:r>
      <w:r>
        <w:rPr>
          <w:rFonts w:asciiTheme="majorHAnsi" w:hAnsiTheme="majorHAnsi" w:cs="Times New Roman"/>
          <w:spacing w:val="4"/>
        </w:rPr>
        <w:t>r</w:t>
      </w:r>
      <w:r>
        <w:rPr>
          <w:rFonts w:asciiTheme="majorHAnsi" w:hAnsiTheme="majorHAnsi" w:cs="Times New Roman"/>
        </w:rPr>
        <w:t>e</w:t>
      </w:r>
      <w:r>
        <w:rPr>
          <w:rFonts w:asciiTheme="majorHAnsi" w:hAnsiTheme="majorHAnsi" w:cs="Times New Roman"/>
          <w:spacing w:val="20"/>
        </w:rPr>
        <w:t xml:space="preserve"> </w:t>
      </w:r>
      <w:r>
        <w:rPr>
          <w:rFonts w:asciiTheme="majorHAnsi" w:hAnsiTheme="majorHAnsi" w:cs="Times New Roman"/>
          <w:spacing w:val="2"/>
        </w:rPr>
        <w:t>ac</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25"/>
        </w:rPr>
        <w:t xml:space="preserve">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a</w:t>
      </w:r>
      <w:r>
        <w:rPr>
          <w:rFonts w:asciiTheme="majorHAnsi" w:hAnsiTheme="majorHAnsi" w:cs="Times New Roman"/>
          <w:spacing w:val="23"/>
        </w:rPr>
        <w:t xml:space="preserve"> </w:t>
      </w:r>
      <w:r>
        <w:rPr>
          <w:rFonts w:asciiTheme="majorHAnsi" w:hAnsiTheme="majorHAnsi" w:cs="Times New Roman"/>
          <w:spacing w:val="-3"/>
        </w:rPr>
        <w:t>e</w:t>
      </w:r>
      <w:r>
        <w:rPr>
          <w:rFonts w:asciiTheme="majorHAnsi" w:hAnsiTheme="majorHAnsi" w:cs="Times New Roman"/>
          <w:spacing w:val="3"/>
        </w:rPr>
        <w:t>s</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1"/>
        </w:rPr>
        <w:t>on</w:t>
      </w:r>
      <w:r>
        <w:rPr>
          <w:rFonts w:asciiTheme="majorHAnsi" w:hAnsiTheme="majorHAnsi" w:cs="Times New Roman"/>
          <w:spacing w:val="-3"/>
        </w:rPr>
        <w:t>e</w:t>
      </w:r>
      <w:r>
        <w:rPr>
          <w:rFonts w:asciiTheme="majorHAnsi" w:hAnsiTheme="majorHAnsi" w:cs="Times New Roman"/>
        </w:rPr>
        <w:t>,</w:t>
      </w:r>
      <w:r>
        <w:rPr>
          <w:rFonts w:asciiTheme="majorHAnsi" w:hAnsiTheme="majorHAnsi" w:cs="Times New Roman"/>
          <w:spacing w:val="26"/>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p</w:t>
      </w:r>
      <w:r>
        <w:rPr>
          <w:rFonts w:asciiTheme="majorHAnsi" w:hAnsiTheme="majorHAnsi" w:cs="Times New Roman"/>
        </w:rPr>
        <w:t>ia</w:t>
      </w:r>
      <w:r>
        <w:rPr>
          <w:rFonts w:asciiTheme="majorHAnsi" w:hAnsiTheme="majorHAnsi" w:cs="Times New Roman"/>
          <w:spacing w:val="2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4"/>
        </w:rPr>
        <w:t xml:space="preserve"> </w:t>
      </w:r>
      <w:r>
        <w:rPr>
          <w:rFonts w:asciiTheme="majorHAnsi" w:hAnsiTheme="majorHAnsi" w:cs="Times New Roman"/>
          <w:spacing w:val="1"/>
        </w:rPr>
        <w:t>u</w:t>
      </w:r>
      <w:r>
        <w:rPr>
          <w:rFonts w:asciiTheme="majorHAnsi" w:hAnsiTheme="majorHAnsi" w:cs="Times New Roman"/>
        </w:rPr>
        <w:t>n</w:t>
      </w:r>
      <w:r>
        <w:rPr>
          <w:rFonts w:asciiTheme="majorHAnsi" w:hAnsiTheme="majorHAnsi" w:cs="Times New Roman"/>
          <w:spacing w:val="25"/>
        </w:rPr>
        <w:t xml:space="preserve"> </w:t>
      </w:r>
      <w:r>
        <w:rPr>
          <w:rFonts w:asciiTheme="majorHAnsi" w:hAnsiTheme="majorHAnsi" w:cs="Times New Roman"/>
          <w:spacing w:val="-2"/>
          <w:w w:val="101"/>
        </w:rPr>
        <w:t>d</w:t>
      </w:r>
      <w:r>
        <w:rPr>
          <w:rFonts w:asciiTheme="majorHAnsi" w:hAnsiTheme="majorHAnsi" w:cs="Times New Roman"/>
          <w:spacing w:val="3"/>
          <w:w w:val="101"/>
        </w:rPr>
        <w:t>o</w:t>
      </w:r>
      <w:r>
        <w:rPr>
          <w:rFonts w:asciiTheme="majorHAnsi" w:hAnsiTheme="majorHAnsi" w:cs="Times New Roman"/>
          <w:w w:val="101"/>
        </w:rPr>
        <w:t>c</w:t>
      </w:r>
      <w:r>
        <w:rPr>
          <w:rFonts w:asciiTheme="majorHAnsi" w:hAnsiTheme="majorHAnsi" w:cs="Times New Roman"/>
          <w:spacing w:val="3"/>
          <w:w w:val="101"/>
        </w:rPr>
        <w:t>u</w:t>
      </w:r>
      <w:r>
        <w:rPr>
          <w:rFonts w:asciiTheme="majorHAnsi" w:hAnsiTheme="majorHAnsi" w:cs="Times New Roman"/>
          <w:spacing w:val="-4"/>
          <w:w w:val="101"/>
        </w:rPr>
        <w:t>m</w:t>
      </w:r>
      <w:r>
        <w:rPr>
          <w:rFonts w:asciiTheme="majorHAnsi" w:hAnsiTheme="majorHAnsi" w:cs="Times New Roman"/>
          <w:w w:val="101"/>
        </w:rPr>
        <w:t>e</w:t>
      </w:r>
      <w:r>
        <w:rPr>
          <w:rFonts w:asciiTheme="majorHAnsi" w:hAnsiTheme="majorHAnsi" w:cs="Times New Roman"/>
          <w:spacing w:val="1"/>
          <w:w w:val="101"/>
        </w:rPr>
        <w:t>n</w:t>
      </w:r>
      <w:r>
        <w:rPr>
          <w:rFonts w:asciiTheme="majorHAnsi" w:hAnsiTheme="majorHAnsi" w:cs="Times New Roman"/>
          <w:spacing w:val="-1"/>
          <w:w w:val="101"/>
        </w:rPr>
        <w:t>t</w:t>
      </w:r>
      <w:r>
        <w:rPr>
          <w:rFonts w:asciiTheme="majorHAnsi" w:hAnsiTheme="majorHAnsi" w:cs="Times New Roman"/>
          <w:w w:val="101"/>
        </w:rPr>
        <w:t xml:space="preserve">o </w:t>
      </w:r>
      <w:r>
        <w:rPr>
          <w:rFonts w:asciiTheme="majorHAnsi" w:hAnsiTheme="majorHAnsi" w:cs="Times New Roman"/>
          <w:spacing w:val="-2"/>
          <w:w w:val="101"/>
        </w:rPr>
        <w:t>d</w:t>
      </w:r>
      <w:r>
        <w:rPr>
          <w:rFonts w:asciiTheme="majorHAnsi" w:hAnsiTheme="majorHAnsi" w:cs="Times New Roman"/>
          <w:w w:val="101"/>
        </w:rPr>
        <w:t>i</w:t>
      </w:r>
      <w:r>
        <w:rPr>
          <w:rFonts w:asciiTheme="majorHAnsi" w:hAnsiTheme="majorHAnsi" w:cs="Times New Roman"/>
          <w:spacing w:val="2"/>
        </w:rPr>
        <w:t xml:space="preserve"> </w:t>
      </w:r>
      <w:r>
        <w:rPr>
          <w:rFonts w:asciiTheme="majorHAnsi" w:hAnsiTheme="majorHAnsi" w:cs="Times New Roman"/>
        </w:rPr>
        <w:t>i</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ità</w:t>
      </w:r>
      <w:r>
        <w:rPr>
          <w:rFonts w:asciiTheme="majorHAnsi" w:hAnsiTheme="majorHAnsi" w:cs="Times New Roman"/>
          <w:spacing w:val="2"/>
        </w:rPr>
        <w:t xml:space="preserve"> </w:t>
      </w:r>
      <w:r>
        <w:rPr>
          <w:rFonts w:asciiTheme="majorHAnsi" w:hAnsiTheme="majorHAnsi" w:cs="Times New Roman"/>
          <w:spacing w:val="1"/>
        </w:rPr>
        <w:t>v</w:t>
      </w:r>
      <w:r>
        <w:rPr>
          <w:rFonts w:asciiTheme="majorHAnsi" w:hAnsiTheme="majorHAnsi" w:cs="Times New Roman"/>
        </w:rPr>
        <w:t>ali</w:t>
      </w:r>
      <w:r>
        <w:rPr>
          <w:rFonts w:asciiTheme="majorHAnsi" w:hAnsiTheme="majorHAnsi" w:cs="Times New Roman"/>
          <w:spacing w:val="1"/>
        </w:rPr>
        <w:t>d</w:t>
      </w:r>
      <w:r>
        <w:rPr>
          <w:rFonts w:asciiTheme="majorHAnsi" w:hAnsiTheme="majorHAnsi" w:cs="Times New Roman"/>
        </w:rPr>
        <w:t>o e</w:t>
      </w:r>
      <w:r>
        <w:rPr>
          <w:rFonts w:asciiTheme="majorHAnsi" w:hAnsiTheme="majorHAnsi" w:cs="Times New Roman"/>
          <w:spacing w:val="1"/>
        </w:rPr>
        <w:t xml:space="preserve"> </w:t>
      </w:r>
      <w:r>
        <w:rPr>
          <w:rFonts w:asciiTheme="majorHAnsi" w:hAnsiTheme="majorHAnsi" w:cs="Times New Roman"/>
          <w:spacing w:val="2"/>
        </w:rPr>
        <w:t>i</w:t>
      </w:r>
      <w:r>
        <w:rPr>
          <w:rFonts w:asciiTheme="majorHAnsi" w:hAnsiTheme="majorHAnsi" w:cs="Times New Roman"/>
        </w:rPr>
        <w:t>l</w:t>
      </w:r>
      <w:r>
        <w:rPr>
          <w:rFonts w:asciiTheme="majorHAnsi" w:hAnsiTheme="majorHAnsi" w:cs="Times New Roman"/>
          <w:spacing w:val="1"/>
        </w:rPr>
        <w:t xml:space="preserve"> </w:t>
      </w:r>
      <w:r>
        <w:rPr>
          <w:rFonts w:asciiTheme="majorHAnsi" w:hAnsiTheme="majorHAnsi" w:cs="Times New Roman"/>
        </w:rPr>
        <w:t>C</w:t>
      </w:r>
      <w:r>
        <w:rPr>
          <w:rFonts w:asciiTheme="majorHAnsi" w:hAnsiTheme="majorHAnsi" w:cs="Times New Roman"/>
          <w:spacing w:val="1"/>
        </w:rPr>
        <w:t>u</w:t>
      </w:r>
      <w:r>
        <w:rPr>
          <w:rFonts w:asciiTheme="majorHAnsi" w:hAnsiTheme="majorHAnsi" w:cs="Times New Roman"/>
          <w:spacing w:val="-1"/>
        </w:rPr>
        <w:t>rr</w:t>
      </w:r>
      <w:r>
        <w:rPr>
          <w:rFonts w:asciiTheme="majorHAnsi" w:hAnsiTheme="majorHAnsi" w:cs="Times New Roman"/>
        </w:rPr>
        <w:t>ic</w:t>
      </w:r>
      <w:r>
        <w:rPr>
          <w:rFonts w:asciiTheme="majorHAnsi" w:hAnsiTheme="majorHAnsi" w:cs="Times New Roman"/>
          <w:spacing w:val="1"/>
        </w:rPr>
        <w:t>u</w:t>
      </w:r>
      <w:r>
        <w:rPr>
          <w:rFonts w:asciiTheme="majorHAnsi" w:hAnsiTheme="majorHAnsi" w:cs="Times New Roman"/>
        </w:rPr>
        <w:t>l</w:t>
      </w:r>
      <w:r>
        <w:rPr>
          <w:rFonts w:asciiTheme="majorHAnsi" w:hAnsiTheme="majorHAnsi" w:cs="Times New Roman"/>
          <w:spacing w:val="1"/>
        </w:rPr>
        <w:t>u</w:t>
      </w:r>
      <w:r>
        <w:rPr>
          <w:rFonts w:asciiTheme="majorHAnsi" w:hAnsiTheme="majorHAnsi" w:cs="Times New Roman"/>
        </w:rPr>
        <w:t>m</w:t>
      </w:r>
      <w:r>
        <w:rPr>
          <w:rFonts w:asciiTheme="majorHAnsi" w:hAnsiTheme="majorHAnsi" w:cs="Times New Roman"/>
          <w:spacing w:val="-1"/>
        </w:rPr>
        <w:t xml:space="preserve"> </w:t>
      </w:r>
      <w:r>
        <w:rPr>
          <w:rFonts w:asciiTheme="majorHAnsi" w:hAnsiTheme="majorHAnsi" w:cs="Times New Roman"/>
          <w:spacing w:val="1"/>
        </w:rPr>
        <w:t>V</w:t>
      </w:r>
      <w:r>
        <w:rPr>
          <w:rFonts w:asciiTheme="majorHAnsi" w:hAnsiTheme="majorHAnsi" w:cs="Times New Roman"/>
        </w:rPr>
        <w:t>itae</w:t>
      </w:r>
      <w:r>
        <w:rPr>
          <w:rFonts w:asciiTheme="majorHAnsi" w:hAnsiTheme="majorHAnsi" w:cs="Times New Roman"/>
          <w:spacing w:val="1"/>
        </w:rPr>
        <w:t xml:space="preserve"> </w:t>
      </w:r>
      <w:r>
        <w:rPr>
          <w:rFonts w:asciiTheme="majorHAnsi" w:hAnsiTheme="majorHAnsi" w:cs="Times New Roman"/>
        </w:rPr>
        <w:t>in</w:t>
      </w:r>
      <w:r>
        <w:rPr>
          <w:rFonts w:asciiTheme="majorHAnsi" w:hAnsiTheme="majorHAnsi" w:cs="Times New Roman"/>
          <w:spacing w:val="3"/>
        </w:rPr>
        <w:t xml:space="preserve"> </w:t>
      </w:r>
      <w:r>
        <w:rPr>
          <w:rFonts w:asciiTheme="majorHAnsi" w:hAnsiTheme="majorHAnsi" w:cs="Times New Roman"/>
          <w:spacing w:val="1"/>
        </w:rPr>
        <w:t>f</w:t>
      </w:r>
      <w:r>
        <w:rPr>
          <w:rFonts w:asciiTheme="majorHAnsi" w:hAnsiTheme="majorHAnsi" w:cs="Times New Roman"/>
          <w:spacing w:val="-2"/>
        </w:rPr>
        <w:t>o</w:t>
      </w:r>
      <w:r>
        <w:rPr>
          <w:rFonts w:asciiTheme="majorHAnsi" w:hAnsiTheme="majorHAnsi" w:cs="Times New Roman"/>
          <w:spacing w:val="-1"/>
        </w:rPr>
        <w:t>r</w:t>
      </w:r>
      <w:r>
        <w:rPr>
          <w:rFonts w:asciiTheme="majorHAnsi" w:hAnsiTheme="majorHAnsi" w:cs="Times New Roman"/>
          <w:spacing w:val="-2"/>
        </w:rPr>
        <w:t>m</w:t>
      </w:r>
      <w:r>
        <w:rPr>
          <w:rFonts w:asciiTheme="majorHAnsi" w:hAnsiTheme="majorHAnsi" w:cs="Times New Roman"/>
        </w:rPr>
        <w:t>ato</w:t>
      </w:r>
      <w:r>
        <w:rPr>
          <w:rFonts w:asciiTheme="majorHAnsi" w:hAnsiTheme="majorHAnsi" w:cs="Times New Roman"/>
          <w:spacing w:val="5"/>
        </w:rPr>
        <w:t xml:space="preserve"> </w:t>
      </w:r>
      <w:r>
        <w:rPr>
          <w:rFonts w:asciiTheme="majorHAnsi" w:hAnsiTheme="majorHAnsi" w:cs="Times New Roman"/>
          <w:spacing w:val="1"/>
          <w:w w:val="101"/>
        </w:rPr>
        <w:t>eu</w:t>
      </w:r>
      <w:r>
        <w:rPr>
          <w:rFonts w:asciiTheme="majorHAnsi" w:hAnsiTheme="majorHAnsi" w:cs="Times New Roman"/>
          <w:spacing w:val="-1"/>
          <w:w w:val="101"/>
        </w:rPr>
        <w:t>r</w:t>
      </w:r>
      <w:r>
        <w:rPr>
          <w:rFonts w:asciiTheme="majorHAnsi" w:hAnsiTheme="majorHAnsi" w:cs="Times New Roman"/>
          <w:spacing w:val="-2"/>
          <w:w w:val="101"/>
        </w:rPr>
        <w:t>o</w:t>
      </w:r>
      <w:r>
        <w:rPr>
          <w:rFonts w:asciiTheme="majorHAnsi" w:hAnsiTheme="majorHAnsi" w:cs="Times New Roman"/>
          <w:spacing w:val="1"/>
          <w:w w:val="101"/>
        </w:rPr>
        <w:t>p</w:t>
      </w:r>
      <w:r>
        <w:rPr>
          <w:rFonts w:asciiTheme="majorHAnsi" w:hAnsiTheme="majorHAnsi" w:cs="Times New Roman"/>
          <w:w w:val="101"/>
        </w:rPr>
        <w:t>e</w:t>
      </w:r>
      <w:r>
        <w:rPr>
          <w:rFonts w:asciiTheme="majorHAnsi" w:hAnsiTheme="majorHAnsi" w:cs="Times New Roman"/>
          <w:spacing w:val="-2"/>
          <w:w w:val="101"/>
        </w:rPr>
        <w:t>o</w:t>
      </w:r>
      <w:r>
        <w:rPr>
          <w:rFonts w:asciiTheme="majorHAnsi" w:hAnsiTheme="majorHAnsi" w:cs="Times New Roman"/>
          <w:w w:val="101"/>
        </w:rPr>
        <w:t>.</w:t>
      </w:r>
    </w:p>
    <w:p w:rsidR="00C861F1" w:rsidRDefault="00C53F49" w:rsidP="00C53F49">
      <w:pPr>
        <w:widowControl w:val="0"/>
        <w:autoSpaceDE w:val="0"/>
        <w:autoSpaceDN w:val="0"/>
        <w:adjustRightInd w:val="0"/>
        <w:ind w:left="40" w:right="46"/>
        <w:jc w:val="both"/>
        <w:rPr>
          <w:rFonts w:asciiTheme="majorHAnsi" w:hAnsiTheme="majorHAnsi" w:cs="Times New Roman"/>
          <w:spacing w:val="36"/>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38"/>
        </w:rPr>
        <w:t xml:space="preserve"> </w:t>
      </w:r>
      <w:r>
        <w:rPr>
          <w:rFonts w:asciiTheme="majorHAnsi" w:hAnsiTheme="majorHAnsi" w:cs="Times New Roman"/>
          <w:spacing w:val="-2"/>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rPr>
        <w:t>a</w:t>
      </w:r>
      <w:r>
        <w:rPr>
          <w:rFonts w:asciiTheme="majorHAnsi" w:hAnsiTheme="majorHAnsi" w:cs="Times New Roman"/>
          <w:spacing w:val="-2"/>
        </w:rPr>
        <w:t>n</w:t>
      </w:r>
      <w:r>
        <w:rPr>
          <w:rFonts w:asciiTheme="majorHAnsi" w:hAnsiTheme="majorHAnsi" w:cs="Times New Roman"/>
          <w:spacing w:val="1"/>
        </w:rPr>
        <w:t>d</w:t>
      </w:r>
      <w:r>
        <w:rPr>
          <w:rFonts w:asciiTheme="majorHAnsi" w:hAnsiTheme="majorHAnsi" w:cs="Times New Roman"/>
        </w:rPr>
        <w:t>a</w:t>
      </w:r>
      <w:r>
        <w:rPr>
          <w:rFonts w:asciiTheme="majorHAnsi" w:hAnsiTheme="majorHAnsi" w:cs="Times New Roman"/>
          <w:spacing w:val="37"/>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7"/>
        </w:rPr>
        <w:t xml:space="preserve">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ec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rPr>
        <w:t>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37"/>
        </w:rPr>
        <w:t xml:space="preserve"> </w:t>
      </w:r>
      <w:r>
        <w:rPr>
          <w:rFonts w:asciiTheme="majorHAnsi" w:hAnsiTheme="majorHAnsi" w:cs="Times New Roman"/>
          <w:spacing w:val="1"/>
        </w:rPr>
        <w:t>deve</w:t>
      </w:r>
      <w:r>
        <w:rPr>
          <w:rFonts w:asciiTheme="majorHAnsi" w:hAnsiTheme="majorHAnsi" w:cs="Times New Roman"/>
          <w:spacing w:val="36"/>
        </w:rPr>
        <w:t xml:space="preserve"> </w:t>
      </w:r>
      <w:r>
        <w:rPr>
          <w:rFonts w:asciiTheme="majorHAnsi" w:hAnsiTheme="majorHAnsi" w:cs="Times New Roman"/>
          <w:spacing w:val="1"/>
        </w:rPr>
        <w:t>p</w:t>
      </w:r>
      <w:r>
        <w:rPr>
          <w:rFonts w:asciiTheme="majorHAnsi" w:hAnsiTheme="majorHAnsi" w:cs="Times New Roman"/>
          <w:spacing w:val="2"/>
        </w:rPr>
        <w:t>e</w:t>
      </w:r>
      <w:r>
        <w:rPr>
          <w:rFonts w:asciiTheme="majorHAnsi" w:hAnsiTheme="majorHAnsi" w:cs="Times New Roman"/>
          <w:spacing w:val="-1"/>
        </w:rPr>
        <w:t>r</w:t>
      </w:r>
      <w:r>
        <w:rPr>
          <w:rFonts w:asciiTheme="majorHAnsi" w:hAnsiTheme="majorHAnsi" w:cs="Times New Roman"/>
          <w:spacing w:val="-2"/>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i</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40"/>
        </w:rPr>
        <w:t xml:space="preserve"> </w:t>
      </w:r>
      <w:r>
        <w:rPr>
          <w:rFonts w:asciiTheme="majorHAnsi" w:hAnsiTheme="majorHAnsi" w:cs="Times New Roman"/>
          <w:spacing w:val="2"/>
        </w:rPr>
        <w:t>i</w:t>
      </w:r>
      <w:r>
        <w:rPr>
          <w:rFonts w:asciiTheme="majorHAnsi" w:hAnsiTheme="majorHAnsi" w:cs="Times New Roman"/>
        </w:rPr>
        <w:t>n</w:t>
      </w:r>
      <w:r>
        <w:rPr>
          <w:rFonts w:asciiTheme="majorHAnsi" w:hAnsiTheme="majorHAnsi" w:cs="Times New Roman"/>
          <w:spacing w:val="36"/>
        </w:rPr>
        <w:t xml:space="preserve"> </w:t>
      </w:r>
      <w:r>
        <w:rPr>
          <w:rFonts w:asciiTheme="majorHAnsi" w:hAnsiTheme="majorHAnsi" w:cs="Times New Roman"/>
          <w:spacing w:val="-1"/>
        </w:rPr>
        <w:t>f</w:t>
      </w:r>
      <w:r>
        <w:rPr>
          <w:rFonts w:asciiTheme="majorHAnsi" w:hAnsiTheme="majorHAnsi" w:cs="Times New Roman"/>
        </w:rPr>
        <w:t>o</w:t>
      </w:r>
      <w:r>
        <w:rPr>
          <w:rFonts w:asciiTheme="majorHAnsi" w:hAnsiTheme="majorHAnsi" w:cs="Times New Roman"/>
          <w:spacing w:val="-1"/>
        </w:rPr>
        <w:t>r</w:t>
      </w:r>
      <w:r>
        <w:rPr>
          <w:rFonts w:asciiTheme="majorHAnsi" w:hAnsiTheme="majorHAnsi" w:cs="Times New Roman"/>
          <w:spacing w:val="1"/>
        </w:rPr>
        <w:t>m</w:t>
      </w:r>
      <w:r>
        <w:rPr>
          <w:rFonts w:asciiTheme="majorHAnsi" w:hAnsiTheme="majorHAnsi" w:cs="Times New Roman"/>
        </w:rPr>
        <w:t>ato</w:t>
      </w:r>
      <w:r>
        <w:rPr>
          <w:rFonts w:asciiTheme="majorHAnsi" w:hAnsiTheme="majorHAnsi" w:cs="Times New Roman"/>
          <w:spacing w:val="40"/>
        </w:rPr>
        <w:t xml:space="preserve"> </w:t>
      </w:r>
      <w:r>
        <w:rPr>
          <w:rFonts w:asciiTheme="majorHAnsi" w:hAnsiTheme="majorHAnsi" w:cs="Times New Roman"/>
          <w:spacing w:val="1"/>
        </w:rPr>
        <w:t>d</w:t>
      </w:r>
      <w:r>
        <w:rPr>
          <w:rFonts w:asciiTheme="majorHAnsi" w:hAnsiTheme="majorHAnsi" w:cs="Times New Roman"/>
          <w:spacing w:val="2"/>
        </w:rPr>
        <w:t>i</w:t>
      </w:r>
      <w:r>
        <w:rPr>
          <w:rFonts w:asciiTheme="majorHAnsi" w:hAnsiTheme="majorHAnsi" w:cs="Times New Roman"/>
          <w:spacing w:val="-4"/>
        </w:rPr>
        <w:t>g</w:t>
      </w:r>
      <w:r>
        <w:rPr>
          <w:rFonts w:asciiTheme="majorHAnsi" w:hAnsiTheme="majorHAnsi" w:cs="Times New Roman"/>
        </w:rPr>
        <w:t>ita</w:t>
      </w:r>
      <w:r>
        <w:rPr>
          <w:rFonts w:asciiTheme="majorHAnsi" w:hAnsiTheme="majorHAnsi" w:cs="Times New Roman"/>
          <w:spacing w:val="2"/>
        </w:rPr>
        <w:t>l</w:t>
      </w:r>
      <w:r>
        <w:rPr>
          <w:rFonts w:asciiTheme="majorHAnsi" w:hAnsiTheme="majorHAnsi" w:cs="Times New Roman"/>
        </w:rPr>
        <w:t>e,</w:t>
      </w:r>
      <w:r>
        <w:rPr>
          <w:rFonts w:asciiTheme="majorHAnsi" w:hAnsiTheme="majorHAnsi" w:cs="Times New Roman"/>
          <w:spacing w:val="38"/>
        </w:rPr>
        <w:t xml:space="preserve"> </w:t>
      </w:r>
      <w:r>
        <w:rPr>
          <w:rFonts w:asciiTheme="majorHAnsi" w:hAnsiTheme="majorHAnsi" w:cs="Times New Roman"/>
          <w:spacing w:val="2"/>
          <w:w w:val="112"/>
        </w:rPr>
        <w:t>e</w:t>
      </w:r>
      <w:r>
        <w:rPr>
          <w:rFonts w:asciiTheme="majorHAnsi" w:hAnsiTheme="majorHAnsi" w:cs="Times New Roman"/>
          <w:w w:val="112"/>
        </w:rPr>
        <w:t>n</w:t>
      </w:r>
      <w:r>
        <w:rPr>
          <w:rFonts w:asciiTheme="majorHAnsi" w:hAnsiTheme="majorHAnsi" w:cs="Times New Roman"/>
          <w:spacing w:val="-1"/>
          <w:w w:val="112"/>
        </w:rPr>
        <w:t>t</w:t>
      </w:r>
      <w:r>
        <w:rPr>
          <w:rFonts w:asciiTheme="majorHAnsi" w:hAnsiTheme="majorHAnsi" w:cs="Times New Roman"/>
          <w:w w:val="112"/>
        </w:rPr>
        <w:t>ro</w:t>
      </w:r>
      <w:r>
        <w:rPr>
          <w:rFonts w:asciiTheme="majorHAnsi" w:hAnsiTheme="majorHAnsi" w:cs="Times New Roman"/>
          <w:spacing w:val="26"/>
          <w:w w:val="112"/>
        </w:rPr>
        <w:t xml:space="preserve"> </w:t>
      </w:r>
      <w:r w:rsidR="00C45426" w:rsidRPr="0024767E">
        <w:rPr>
          <w:rFonts w:asciiTheme="majorHAnsi" w:hAnsiTheme="majorHAnsi" w:cs="Times New Roman"/>
        </w:rPr>
        <w:t>i termini che verranno successivamente indicati</w:t>
      </w:r>
      <w:r w:rsidR="00C861F1" w:rsidRPr="0024767E">
        <w:rPr>
          <w:rFonts w:asciiTheme="majorHAnsi" w:hAnsiTheme="majorHAnsi" w:cs="Times New Roman"/>
        </w:rPr>
        <w:t>,</w:t>
      </w:r>
      <w:r w:rsidRPr="0024767E">
        <w:rPr>
          <w:rFonts w:asciiTheme="majorHAnsi" w:hAnsiTheme="majorHAnsi" w:cs="Times New Roman"/>
          <w:spacing w:val="1"/>
        </w:rPr>
        <w:t xml:space="preserve"> </w:t>
      </w:r>
      <w:r w:rsidRPr="00C861F1">
        <w:rPr>
          <w:rFonts w:asciiTheme="majorHAnsi" w:hAnsiTheme="majorHAnsi" w:cs="Times New Roman"/>
        </w:rPr>
        <w:t>e</w:t>
      </w:r>
      <w:r w:rsidRPr="00C861F1">
        <w:rPr>
          <w:rFonts w:asciiTheme="majorHAnsi" w:hAnsiTheme="majorHAnsi" w:cs="Times New Roman"/>
          <w:spacing w:val="3"/>
        </w:rPr>
        <w:t>s</w:t>
      </w:r>
      <w:r w:rsidRPr="00C861F1">
        <w:rPr>
          <w:rFonts w:asciiTheme="majorHAnsi" w:hAnsiTheme="majorHAnsi" w:cs="Times New Roman"/>
        </w:rPr>
        <w:t>cl</w:t>
      </w:r>
      <w:r w:rsidRPr="00C861F1">
        <w:rPr>
          <w:rFonts w:asciiTheme="majorHAnsi" w:hAnsiTheme="majorHAnsi" w:cs="Times New Roman"/>
          <w:spacing w:val="1"/>
        </w:rPr>
        <w:t>u</w:t>
      </w:r>
      <w:r w:rsidRPr="00C861F1">
        <w:rPr>
          <w:rFonts w:asciiTheme="majorHAnsi" w:hAnsiTheme="majorHAnsi" w:cs="Times New Roman"/>
        </w:rPr>
        <w:t>si</w:t>
      </w:r>
      <w:r w:rsidRPr="00C861F1">
        <w:rPr>
          <w:rFonts w:asciiTheme="majorHAnsi" w:hAnsiTheme="majorHAnsi" w:cs="Times New Roman"/>
          <w:spacing w:val="1"/>
        </w:rPr>
        <w:t>v</w:t>
      </w:r>
      <w:r w:rsidRPr="00C861F1">
        <w:rPr>
          <w:rFonts w:asciiTheme="majorHAnsi" w:hAnsiTheme="majorHAnsi" w:cs="Times New Roman"/>
        </w:rPr>
        <w:t>a</w:t>
      </w:r>
      <w:r w:rsidRPr="00C861F1">
        <w:rPr>
          <w:rFonts w:asciiTheme="majorHAnsi" w:hAnsiTheme="majorHAnsi" w:cs="Times New Roman"/>
          <w:spacing w:val="-2"/>
        </w:rPr>
        <w:t>m</w:t>
      </w:r>
      <w:r w:rsidRPr="00C861F1">
        <w:rPr>
          <w:rFonts w:asciiTheme="majorHAnsi" w:hAnsiTheme="majorHAnsi" w:cs="Times New Roman"/>
          <w:spacing w:val="-3"/>
        </w:rPr>
        <w:t>e</w:t>
      </w:r>
      <w:r w:rsidRPr="00C861F1">
        <w:rPr>
          <w:rFonts w:asciiTheme="majorHAnsi" w:hAnsiTheme="majorHAnsi" w:cs="Times New Roman"/>
          <w:spacing w:val="1"/>
        </w:rPr>
        <w:t>n</w:t>
      </w:r>
      <w:r w:rsidRPr="00C861F1">
        <w:rPr>
          <w:rFonts w:asciiTheme="majorHAnsi" w:hAnsiTheme="majorHAnsi" w:cs="Times New Roman"/>
        </w:rPr>
        <w:t xml:space="preserve">te </w:t>
      </w:r>
      <w:r w:rsidRPr="00C861F1">
        <w:rPr>
          <w:rFonts w:asciiTheme="majorHAnsi" w:hAnsiTheme="majorHAnsi" w:cs="Times New Roman"/>
          <w:spacing w:val="-3"/>
        </w:rPr>
        <w:t>a</w:t>
      </w:r>
      <w:r w:rsidRPr="00C861F1">
        <w:rPr>
          <w:rFonts w:asciiTheme="majorHAnsi" w:hAnsiTheme="majorHAnsi" w:cs="Times New Roman"/>
          <w:spacing w:val="2"/>
        </w:rPr>
        <w:t>ll</w:t>
      </w:r>
      <w:r w:rsidRPr="00C861F1">
        <w:rPr>
          <w:rFonts w:asciiTheme="majorHAnsi" w:hAnsiTheme="majorHAnsi" w:cs="Times New Roman"/>
          <w:spacing w:val="-1"/>
        </w:rPr>
        <w:t>’</w:t>
      </w:r>
      <w:r w:rsidRPr="00C861F1">
        <w:rPr>
          <w:rFonts w:asciiTheme="majorHAnsi" w:hAnsiTheme="majorHAnsi" w:cs="Times New Roman"/>
        </w:rPr>
        <w:t>i</w:t>
      </w:r>
      <w:r w:rsidRPr="00C861F1">
        <w:rPr>
          <w:rFonts w:asciiTheme="majorHAnsi" w:hAnsiTheme="majorHAnsi" w:cs="Times New Roman"/>
          <w:spacing w:val="1"/>
        </w:rPr>
        <w:t>nd</w:t>
      </w:r>
      <w:r w:rsidRPr="00C861F1">
        <w:rPr>
          <w:rFonts w:asciiTheme="majorHAnsi" w:hAnsiTheme="majorHAnsi" w:cs="Times New Roman"/>
        </w:rPr>
        <w:t>i</w:t>
      </w:r>
      <w:r w:rsidRPr="00C861F1">
        <w:rPr>
          <w:rFonts w:asciiTheme="majorHAnsi" w:hAnsiTheme="majorHAnsi" w:cs="Times New Roman"/>
          <w:spacing w:val="-1"/>
        </w:rPr>
        <w:t>r</w:t>
      </w:r>
      <w:r w:rsidRPr="00C861F1">
        <w:rPr>
          <w:rFonts w:asciiTheme="majorHAnsi" w:hAnsiTheme="majorHAnsi" w:cs="Times New Roman"/>
        </w:rPr>
        <w:t xml:space="preserve">izzo </w:t>
      </w:r>
      <w:r w:rsidRPr="00C861F1">
        <w:rPr>
          <w:rFonts w:asciiTheme="majorHAnsi" w:hAnsiTheme="majorHAnsi" w:cs="Times New Roman"/>
          <w:spacing w:val="1"/>
        </w:rPr>
        <w:t>d</w:t>
      </w:r>
      <w:r w:rsidRPr="00C861F1">
        <w:rPr>
          <w:rFonts w:asciiTheme="majorHAnsi" w:hAnsiTheme="majorHAnsi" w:cs="Times New Roman"/>
        </w:rPr>
        <w:t xml:space="preserve">i </w:t>
      </w:r>
      <w:r w:rsidRPr="00C861F1">
        <w:rPr>
          <w:rFonts w:asciiTheme="majorHAnsi" w:hAnsiTheme="majorHAnsi" w:cs="Times New Roman"/>
          <w:spacing w:val="1"/>
        </w:rPr>
        <w:t>p</w:t>
      </w:r>
      <w:r w:rsidRPr="00C861F1">
        <w:rPr>
          <w:rFonts w:asciiTheme="majorHAnsi" w:hAnsiTheme="majorHAnsi" w:cs="Times New Roman"/>
          <w:spacing w:val="-2"/>
        </w:rPr>
        <w:t>o</w:t>
      </w:r>
      <w:r w:rsidRPr="00C861F1">
        <w:rPr>
          <w:rFonts w:asciiTheme="majorHAnsi" w:hAnsiTheme="majorHAnsi" w:cs="Times New Roman"/>
        </w:rPr>
        <w:t>s</w:t>
      </w:r>
      <w:r w:rsidRPr="00C861F1">
        <w:rPr>
          <w:rFonts w:asciiTheme="majorHAnsi" w:hAnsiTheme="majorHAnsi" w:cs="Times New Roman"/>
          <w:spacing w:val="5"/>
        </w:rPr>
        <w:t>t</w:t>
      </w:r>
      <w:r w:rsidRPr="00C861F1">
        <w:rPr>
          <w:rFonts w:asciiTheme="majorHAnsi" w:hAnsiTheme="majorHAnsi" w:cs="Times New Roman"/>
        </w:rPr>
        <w:t>a elett</w:t>
      </w:r>
      <w:r w:rsidRPr="00C861F1">
        <w:rPr>
          <w:rFonts w:asciiTheme="majorHAnsi" w:hAnsiTheme="majorHAnsi" w:cs="Times New Roman"/>
          <w:spacing w:val="-1"/>
        </w:rPr>
        <w:t>r</w:t>
      </w:r>
      <w:r w:rsidRPr="00C861F1">
        <w:rPr>
          <w:rFonts w:asciiTheme="majorHAnsi" w:hAnsiTheme="majorHAnsi" w:cs="Times New Roman"/>
          <w:spacing w:val="1"/>
        </w:rPr>
        <w:t>on</w:t>
      </w:r>
      <w:r w:rsidRPr="00C861F1">
        <w:rPr>
          <w:rFonts w:asciiTheme="majorHAnsi" w:hAnsiTheme="majorHAnsi" w:cs="Times New Roman"/>
        </w:rPr>
        <w:t xml:space="preserve">ica </w:t>
      </w:r>
      <w:r w:rsidRPr="00C861F1">
        <w:rPr>
          <w:rFonts w:asciiTheme="majorHAnsi" w:hAnsiTheme="majorHAnsi" w:cs="Times New Roman"/>
          <w:spacing w:val="2"/>
        </w:rPr>
        <w:t>c</w:t>
      </w:r>
      <w:r w:rsidRPr="00C861F1">
        <w:rPr>
          <w:rFonts w:asciiTheme="majorHAnsi" w:hAnsiTheme="majorHAnsi" w:cs="Times New Roman"/>
        </w:rPr>
        <w:t>e</w:t>
      </w:r>
      <w:r w:rsidRPr="00C861F1">
        <w:rPr>
          <w:rFonts w:asciiTheme="majorHAnsi" w:hAnsiTheme="majorHAnsi" w:cs="Times New Roman"/>
          <w:spacing w:val="-1"/>
        </w:rPr>
        <w:t>r</w:t>
      </w:r>
      <w:r w:rsidRPr="00C861F1">
        <w:rPr>
          <w:rFonts w:asciiTheme="majorHAnsi" w:hAnsiTheme="majorHAnsi" w:cs="Times New Roman"/>
        </w:rPr>
        <w:t>ti</w:t>
      </w:r>
      <w:r w:rsidRPr="00C861F1">
        <w:rPr>
          <w:rFonts w:asciiTheme="majorHAnsi" w:hAnsiTheme="majorHAnsi" w:cs="Times New Roman"/>
          <w:spacing w:val="-1"/>
        </w:rPr>
        <w:t>f</w:t>
      </w:r>
      <w:r w:rsidRPr="00C861F1">
        <w:rPr>
          <w:rFonts w:asciiTheme="majorHAnsi" w:hAnsiTheme="majorHAnsi" w:cs="Times New Roman"/>
          <w:spacing w:val="2"/>
        </w:rPr>
        <w:t>i</w:t>
      </w:r>
      <w:r w:rsidRPr="00C861F1">
        <w:rPr>
          <w:rFonts w:asciiTheme="majorHAnsi" w:hAnsiTheme="majorHAnsi" w:cs="Times New Roman"/>
          <w:spacing w:val="-3"/>
        </w:rPr>
        <w:t>c</w:t>
      </w:r>
      <w:r w:rsidRPr="00C861F1">
        <w:rPr>
          <w:rFonts w:asciiTheme="majorHAnsi" w:hAnsiTheme="majorHAnsi" w:cs="Times New Roman"/>
        </w:rPr>
        <w:t xml:space="preserve">ata </w:t>
      </w:r>
      <w:r w:rsidRPr="00C861F1">
        <w:rPr>
          <w:rFonts w:asciiTheme="majorHAnsi" w:hAnsiTheme="majorHAnsi" w:cs="Times New Roman"/>
          <w:spacing w:val="-1"/>
          <w:w w:val="101"/>
        </w:rPr>
        <w:t>(</w:t>
      </w:r>
      <w:r w:rsidRPr="00C861F1">
        <w:rPr>
          <w:rFonts w:asciiTheme="majorHAnsi" w:hAnsiTheme="majorHAnsi" w:cs="Times New Roman"/>
          <w:spacing w:val="-3"/>
          <w:w w:val="101"/>
        </w:rPr>
        <w:t>P</w:t>
      </w:r>
      <w:r w:rsidRPr="00C861F1">
        <w:rPr>
          <w:rFonts w:asciiTheme="majorHAnsi" w:hAnsiTheme="majorHAnsi" w:cs="Times New Roman"/>
          <w:spacing w:val="1"/>
          <w:w w:val="101"/>
        </w:rPr>
        <w:t>E</w:t>
      </w:r>
      <w:r w:rsidRPr="00C861F1">
        <w:rPr>
          <w:rFonts w:asciiTheme="majorHAnsi" w:hAnsiTheme="majorHAnsi" w:cs="Times New Roman"/>
          <w:spacing w:val="3"/>
          <w:w w:val="101"/>
        </w:rPr>
        <w:t>C</w:t>
      </w:r>
      <w:r w:rsidRPr="00C861F1">
        <w:rPr>
          <w:rFonts w:asciiTheme="majorHAnsi" w:hAnsiTheme="majorHAnsi" w:cs="Times New Roman"/>
          <w:w w:val="101"/>
        </w:rPr>
        <w:t>)</w:t>
      </w:r>
      <w:r w:rsidR="000E4D79">
        <w:rPr>
          <w:rFonts w:asciiTheme="majorHAnsi" w:hAnsiTheme="majorHAnsi" w:cs="Times New Roman"/>
        </w:rPr>
        <w:t xml:space="preserve"> </w:t>
      </w:r>
      <w:hyperlink r:id="rId10" w:history="1">
        <w:r w:rsidR="000E4D79" w:rsidRPr="002F233F">
          <w:rPr>
            <w:rStyle w:val="Collegamentoipertestuale"/>
            <w:rFonts w:asciiTheme="majorHAnsi" w:hAnsiTheme="majorHAnsi" w:cs="Times New Roman"/>
            <w:b/>
            <w:spacing w:val="-1"/>
          </w:rPr>
          <w:t>LCIC80800X@PEC.ISTRUZIONE.IT</w:t>
        </w:r>
      </w:hyperlink>
      <w:r w:rsidR="000E4D79">
        <w:rPr>
          <w:rFonts w:asciiTheme="majorHAnsi" w:hAnsiTheme="majorHAnsi" w:cs="Times New Roman"/>
          <w:b/>
          <w:spacing w:val="-1"/>
          <w:u w:val="single"/>
        </w:rPr>
        <w:t xml:space="preserve"> </w:t>
      </w:r>
      <w:r w:rsidR="000E4D79" w:rsidRPr="00AD058E">
        <w:rPr>
          <w:rFonts w:asciiTheme="majorHAnsi" w:hAnsiTheme="majorHAnsi" w:cs="Times New Roman"/>
        </w:rPr>
        <w:t xml:space="preserve"> </w:t>
      </w:r>
      <w:r w:rsidR="000E4D79">
        <w:rPr>
          <w:rFonts w:asciiTheme="majorHAnsi" w:hAnsiTheme="majorHAnsi" w:cs="Times New Roman"/>
        </w:rPr>
        <w:t xml:space="preserve">o per posta ordinaria </w:t>
      </w:r>
      <w:hyperlink r:id="rId11" w:history="1">
        <w:r w:rsidR="000E4D79" w:rsidRPr="00E73759">
          <w:rPr>
            <w:rStyle w:val="Collegamentoipertestuale"/>
            <w:rFonts w:asciiTheme="majorHAnsi" w:hAnsiTheme="majorHAnsi" w:cs="Times New Roman"/>
            <w:b/>
          </w:rPr>
          <w:t>LCIC80800X@ISTRUZIONE.IT</w:t>
        </w:r>
      </w:hyperlink>
      <w:r>
        <w:rPr>
          <w:rFonts w:asciiTheme="majorHAnsi" w:hAnsiTheme="majorHAnsi" w:cs="Times New Roman"/>
        </w:rPr>
        <w:t xml:space="preserve"> </w:t>
      </w:r>
      <w:r>
        <w:rPr>
          <w:rFonts w:asciiTheme="majorHAnsi" w:hAnsiTheme="majorHAnsi" w:cs="Times New Roman"/>
          <w:spacing w:val="36"/>
        </w:rPr>
        <w:t xml:space="preserve"> </w:t>
      </w:r>
    </w:p>
    <w:p w:rsidR="00C53F49" w:rsidRDefault="00C53F49" w:rsidP="00C53F49">
      <w:pPr>
        <w:widowControl w:val="0"/>
        <w:autoSpaceDE w:val="0"/>
        <w:autoSpaceDN w:val="0"/>
        <w:adjustRightInd w:val="0"/>
        <w:ind w:left="40" w:right="46"/>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spacing w:val="-1"/>
        </w:rPr>
        <w:t>I</w:t>
      </w:r>
      <w:r>
        <w:rPr>
          <w:rFonts w:asciiTheme="majorHAnsi" w:hAnsiTheme="majorHAnsi" w:cs="Times New Roman"/>
        </w:rPr>
        <w:t>s</w:t>
      </w:r>
      <w:r>
        <w:rPr>
          <w:rFonts w:asciiTheme="majorHAnsi" w:hAnsiTheme="majorHAnsi" w:cs="Times New Roman"/>
          <w:spacing w:val="2"/>
        </w:rPr>
        <w:t>t</w:t>
      </w:r>
      <w:r>
        <w:rPr>
          <w:rFonts w:asciiTheme="majorHAnsi" w:hAnsiTheme="majorHAnsi" w:cs="Times New Roman"/>
        </w:rPr>
        <w:t>it</w:t>
      </w:r>
      <w:r>
        <w:rPr>
          <w:rFonts w:asciiTheme="majorHAnsi" w:hAnsiTheme="majorHAnsi" w:cs="Times New Roman"/>
          <w:spacing w:val="1"/>
        </w:rPr>
        <w:t>u</w:t>
      </w:r>
      <w:r>
        <w:rPr>
          <w:rFonts w:asciiTheme="majorHAnsi" w:hAnsiTheme="majorHAnsi" w:cs="Times New Roman"/>
        </w:rPr>
        <w:t xml:space="preserve">to </w:t>
      </w:r>
      <w:r>
        <w:rPr>
          <w:rFonts w:asciiTheme="majorHAnsi" w:hAnsiTheme="majorHAnsi" w:cs="Times New Roman"/>
          <w:spacing w:val="-2"/>
        </w:rPr>
        <w:t>d</w:t>
      </w:r>
      <w:r>
        <w:rPr>
          <w:rFonts w:asciiTheme="majorHAnsi" w:hAnsiTheme="majorHAnsi" w:cs="Times New Roman"/>
        </w:rPr>
        <w:t>ecl</w:t>
      </w:r>
      <w:r>
        <w:rPr>
          <w:rFonts w:asciiTheme="majorHAnsi" w:hAnsiTheme="majorHAnsi" w:cs="Times New Roman"/>
          <w:spacing w:val="2"/>
        </w:rPr>
        <w:t>i</w:t>
      </w:r>
      <w:r>
        <w:rPr>
          <w:rFonts w:asciiTheme="majorHAnsi" w:hAnsiTheme="majorHAnsi" w:cs="Times New Roman"/>
          <w:spacing w:val="-2"/>
        </w:rPr>
        <w:t>n</w:t>
      </w:r>
      <w:r>
        <w:rPr>
          <w:rFonts w:asciiTheme="majorHAnsi" w:hAnsiTheme="majorHAnsi" w:cs="Times New Roman"/>
        </w:rPr>
        <w:t xml:space="preserve">a </w:t>
      </w:r>
      <w:r>
        <w:rPr>
          <w:rFonts w:asciiTheme="majorHAnsi" w:hAnsiTheme="majorHAnsi" w:cs="Times New Roman"/>
          <w:spacing w:val="3"/>
        </w:rPr>
        <w:t>o</w:t>
      </w:r>
      <w:r>
        <w:rPr>
          <w:rFonts w:asciiTheme="majorHAnsi" w:hAnsiTheme="majorHAnsi" w:cs="Times New Roman"/>
          <w:spacing w:val="-4"/>
        </w:rPr>
        <w:t>g</w:t>
      </w:r>
      <w:r>
        <w:rPr>
          <w:rFonts w:asciiTheme="majorHAnsi" w:hAnsiTheme="majorHAnsi" w:cs="Times New Roman"/>
          <w:spacing w:val="1"/>
        </w:rPr>
        <w:t>n</w:t>
      </w:r>
      <w:r>
        <w:rPr>
          <w:rFonts w:asciiTheme="majorHAnsi" w:hAnsiTheme="majorHAnsi" w:cs="Times New Roman"/>
        </w:rPr>
        <w:t xml:space="preserve">i </w:t>
      </w:r>
      <w:r>
        <w:rPr>
          <w:rFonts w:asciiTheme="majorHAnsi" w:hAnsiTheme="majorHAnsi" w:cs="Times New Roman"/>
          <w:spacing w:val="-1"/>
        </w:rPr>
        <w:t>r</w:t>
      </w:r>
      <w:r>
        <w:rPr>
          <w:rFonts w:asciiTheme="majorHAnsi" w:hAnsiTheme="majorHAnsi" w:cs="Times New Roman"/>
        </w:rPr>
        <w:t>es</w:t>
      </w:r>
      <w:r>
        <w:rPr>
          <w:rFonts w:asciiTheme="majorHAnsi" w:hAnsiTheme="majorHAnsi" w:cs="Times New Roman"/>
          <w:spacing w:val="1"/>
        </w:rPr>
        <w:t>pon</w:t>
      </w:r>
      <w:r>
        <w:rPr>
          <w:rFonts w:asciiTheme="majorHAnsi" w:hAnsiTheme="majorHAnsi" w:cs="Times New Roman"/>
        </w:rPr>
        <w:t>s</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2"/>
        </w:rPr>
        <w:t>t</w:t>
      </w:r>
      <w:r>
        <w:rPr>
          <w:rFonts w:asciiTheme="majorHAnsi" w:hAnsiTheme="majorHAnsi" w:cs="Times New Roman"/>
        </w:rPr>
        <w:t xml:space="preserve">à </w:t>
      </w:r>
      <w:r>
        <w:rPr>
          <w:rFonts w:asciiTheme="majorHAnsi" w:hAnsiTheme="majorHAnsi" w:cs="Times New Roman"/>
          <w:spacing w:val="-1"/>
        </w:rPr>
        <w:t>p</w:t>
      </w:r>
      <w:r>
        <w:rPr>
          <w:rFonts w:asciiTheme="majorHAnsi" w:hAnsiTheme="majorHAnsi" w:cs="Times New Roman"/>
        </w:rPr>
        <w:t xml:space="preserve">er la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 xml:space="preserve">ta </w:t>
      </w:r>
      <w:r>
        <w:rPr>
          <w:rFonts w:asciiTheme="majorHAnsi" w:hAnsiTheme="majorHAnsi" w:cs="Times New Roman"/>
          <w:spacing w:val="-2"/>
        </w:rPr>
        <w:t>d</w:t>
      </w:r>
      <w:r>
        <w:rPr>
          <w:rFonts w:asciiTheme="majorHAnsi" w:hAnsiTheme="majorHAnsi" w:cs="Times New Roman"/>
        </w:rPr>
        <w:t xml:space="preserve">i </w:t>
      </w:r>
      <w:r>
        <w:rPr>
          <w:rFonts w:asciiTheme="majorHAnsi" w:hAnsiTheme="majorHAnsi" w:cs="Times New Roman"/>
          <w:spacing w:val="-3"/>
          <w:w w:val="101"/>
        </w:rPr>
        <w:t>c</w:t>
      </w:r>
      <w:r>
        <w:rPr>
          <w:rFonts w:asciiTheme="majorHAnsi" w:hAnsiTheme="majorHAnsi" w:cs="Times New Roman"/>
          <w:spacing w:val="3"/>
          <w:w w:val="101"/>
        </w:rPr>
        <w:t>o</w:t>
      </w:r>
      <w:r>
        <w:rPr>
          <w:rFonts w:asciiTheme="majorHAnsi" w:hAnsiTheme="majorHAnsi" w:cs="Times New Roman"/>
          <w:spacing w:val="-2"/>
          <w:w w:val="101"/>
        </w:rPr>
        <w:t>m</w:t>
      </w:r>
      <w:r>
        <w:rPr>
          <w:rFonts w:asciiTheme="majorHAnsi" w:hAnsiTheme="majorHAnsi" w:cs="Times New Roman"/>
          <w:spacing w:val="3"/>
          <w:w w:val="101"/>
        </w:rPr>
        <w:t>u</w:t>
      </w:r>
      <w:r>
        <w:rPr>
          <w:rFonts w:asciiTheme="majorHAnsi" w:hAnsiTheme="majorHAnsi" w:cs="Times New Roman"/>
          <w:spacing w:val="-2"/>
          <w:w w:val="101"/>
        </w:rPr>
        <w:t>n</w:t>
      </w:r>
      <w:r>
        <w:rPr>
          <w:rFonts w:asciiTheme="majorHAnsi" w:hAnsiTheme="majorHAnsi" w:cs="Times New Roman"/>
          <w:spacing w:val="2"/>
          <w:w w:val="101"/>
        </w:rPr>
        <w:t>i</w:t>
      </w:r>
      <w:r>
        <w:rPr>
          <w:rFonts w:asciiTheme="majorHAnsi" w:hAnsiTheme="majorHAnsi" w:cs="Times New Roman"/>
          <w:spacing w:val="-3"/>
          <w:w w:val="101"/>
        </w:rPr>
        <w:t>c</w:t>
      </w:r>
      <w:r>
        <w:rPr>
          <w:rFonts w:asciiTheme="majorHAnsi" w:hAnsiTheme="majorHAnsi" w:cs="Times New Roman"/>
          <w:spacing w:val="2"/>
          <w:w w:val="101"/>
        </w:rPr>
        <w:t>a</w:t>
      </w:r>
      <w:r>
        <w:rPr>
          <w:rFonts w:asciiTheme="majorHAnsi" w:hAnsiTheme="majorHAnsi" w:cs="Times New Roman"/>
          <w:w w:val="101"/>
        </w:rPr>
        <w:t>zi</w:t>
      </w:r>
      <w:r>
        <w:rPr>
          <w:rFonts w:asciiTheme="majorHAnsi" w:hAnsiTheme="majorHAnsi" w:cs="Times New Roman"/>
          <w:spacing w:val="1"/>
          <w:w w:val="101"/>
        </w:rPr>
        <w:t>on</w:t>
      </w:r>
      <w:r>
        <w:rPr>
          <w:rFonts w:asciiTheme="majorHAnsi" w:hAnsiTheme="majorHAnsi" w:cs="Times New Roman"/>
          <w:w w:val="101"/>
        </w:rPr>
        <w:t xml:space="preserve">i </w:t>
      </w:r>
      <w:r>
        <w:rPr>
          <w:rFonts w:asciiTheme="majorHAnsi" w:hAnsiTheme="majorHAnsi" w:cs="Times New Roman"/>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 a i</w:t>
      </w:r>
      <w:r>
        <w:rPr>
          <w:rFonts w:asciiTheme="majorHAnsi" w:hAnsiTheme="majorHAnsi" w:cs="Times New Roman"/>
          <w:spacing w:val="-2"/>
        </w:rPr>
        <w:t>n</w:t>
      </w:r>
      <w:r>
        <w:rPr>
          <w:rFonts w:asciiTheme="majorHAnsi" w:hAnsiTheme="majorHAnsi" w:cs="Times New Roman"/>
        </w:rPr>
        <w:t>esat</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z</w:t>
      </w:r>
      <w:r>
        <w:rPr>
          <w:rFonts w:asciiTheme="majorHAnsi" w:hAnsiTheme="majorHAnsi" w:cs="Times New Roman"/>
        </w:rPr>
        <w:t>ze</w:t>
      </w:r>
      <w:r>
        <w:rPr>
          <w:rFonts w:asciiTheme="majorHAnsi" w:hAnsiTheme="majorHAnsi" w:cs="Times New Roman"/>
          <w:spacing w:val="17"/>
        </w:rPr>
        <w:t xml:space="preserve"> </w:t>
      </w:r>
      <w:r>
        <w:rPr>
          <w:rFonts w:asciiTheme="majorHAnsi" w:hAnsiTheme="majorHAnsi" w:cs="Times New Roman"/>
          <w:spacing w:val="1"/>
        </w:rPr>
        <w:t>n</w:t>
      </w:r>
      <w:r>
        <w:rPr>
          <w:rFonts w:asciiTheme="majorHAnsi" w:hAnsiTheme="majorHAnsi" w:cs="Times New Roman"/>
        </w:rPr>
        <w:t>ell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 xml:space="preserve">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46"/>
        </w:rPr>
        <w:t xml:space="preserve"> </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spacing w:val="-3"/>
        </w:rPr>
        <w:t>c</w:t>
      </w:r>
      <w:r>
        <w:rPr>
          <w:rFonts w:asciiTheme="majorHAnsi" w:hAnsiTheme="majorHAnsi" w:cs="Times New Roman"/>
          <w:spacing w:val="-1"/>
        </w:rPr>
        <w:t>a</w:t>
      </w:r>
      <w:r>
        <w:rPr>
          <w:rFonts w:asciiTheme="majorHAnsi" w:hAnsiTheme="majorHAnsi" w:cs="Times New Roman"/>
        </w:rPr>
        <w:t xml:space="preserve">pito </w:t>
      </w:r>
      <w:r>
        <w:rPr>
          <w:rFonts w:asciiTheme="majorHAnsi" w:hAnsiTheme="majorHAnsi" w:cs="Times New Roman"/>
          <w:spacing w:val="-2"/>
        </w:rPr>
        <w:t>d</w:t>
      </w:r>
      <w:r>
        <w:rPr>
          <w:rFonts w:asciiTheme="majorHAnsi" w:hAnsiTheme="majorHAnsi" w:cs="Times New Roman"/>
        </w:rPr>
        <w:t xml:space="preserve">a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rPr>
        <w:t xml:space="preserve">te </w:t>
      </w:r>
      <w:r>
        <w:rPr>
          <w:rFonts w:asciiTheme="majorHAnsi" w:hAnsiTheme="majorHAnsi" w:cs="Times New Roman"/>
          <w:spacing w:val="-2"/>
        </w:rPr>
        <w:t>d</w:t>
      </w:r>
      <w:r>
        <w:rPr>
          <w:rFonts w:asciiTheme="majorHAnsi" w:hAnsiTheme="majorHAnsi" w:cs="Times New Roman"/>
        </w:rPr>
        <w:t>el c</w:t>
      </w:r>
      <w:r>
        <w:rPr>
          <w:rFonts w:asciiTheme="majorHAnsi" w:hAnsiTheme="majorHAnsi" w:cs="Times New Roman"/>
          <w:spacing w:val="1"/>
        </w:rPr>
        <w:t>on</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rPr>
        <w:t xml:space="preserve">te, </w:t>
      </w:r>
      <w:r>
        <w:rPr>
          <w:rFonts w:asciiTheme="majorHAnsi" w:hAnsiTheme="majorHAnsi" w:cs="Times New Roman"/>
          <w:spacing w:val="1"/>
        </w:rPr>
        <w:t>op</w:t>
      </w:r>
      <w:r>
        <w:rPr>
          <w:rFonts w:asciiTheme="majorHAnsi" w:hAnsiTheme="majorHAnsi" w:cs="Times New Roman"/>
          <w:spacing w:val="-1"/>
        </w:rPr>
        <w:t>p</w:t>
      </w:r>
      <w:r>
        <w:rPr>
          <w:rFonts w:asciiTheme="majorHAnsi" w:hAnsiTheme="majorHAnsi" w:cs="Times New Roman"/>
          <w:spacing w:val="3"/>
        </w:rPr>
        <w:t>u</w:t>
      </w:r>
      <w:r>
        <w:rPr>
          <w:rFonts w:asciiTheme="majorHAnsi" w:hAnsiTheme="majorHAnsi" w:cs="Times New Roman"/>
          <w:spacing w:val="-1"/>
        </w:rPr>
        <w:t>r</w:t>
      </w:r>
      <w:r>
        <w:rPr>
          <w:rFonts w:asciiTheme="majorHAnsi" w:hAnsiTheme="majorHAnsi" w:cs="Times New Roman"/>
        </w:rPr>
        <w:t xml:space="preserve">e a </w:t>
      </w:r>
      <w:r>
        <w:rPr>
          <w:rFonts w:asciiTheme="majorHAnsi" w:hAnsiTheme="majorHAnsi" w:cs="Times New Roman"/>
          <w:spacing w:val="-2"/>
        </w:rPr>
        <w:t>m</w:t>
      </w:r>
      <w:r>
        <w:rPr>
          <w:rFonts w:asciiTheme="majorHAnsi" w:hAnsiTheme="majorHAnsi" w:cs="Times New Roman"/>
          <w:spacing w:val="2"/>
        </w:rPr>
        <w:t>a</w:t>
      </w:r>
      <w:r>
        <w:rPr>
          <w:rFonts w:asciiTheme="majorHAnsi" w:hAnsiTheme="majorHAnsi" w:cs="Times New Roman"/>
          <w:spacing w:val="1"/>
        </w:rPr>
        <w:t>n</w:t>
      </w:r>
      <w:r>
        <w:rPr>
          <w:rFonts w:asciiTheme="majorHAnsi" w:hAnsiTheme="majorHAnsi" w:cs="Times New Roman"/>
        </w:rPr>
        <w:t xml:space="preserve">cata </w:t>
      </w:r>
      <w:r>
        <w:rPr>
          <w:rFonts w:asciiTheme="majorHAnsi" w:hAnsiTheme="majorHAnsi" w:cs="Times New Roman"/>
          <w:w w:val="101"/>
        </w:rPr>
        <w:t xml:space="preserve">o </w:t>
      </w:r>
      <w:r>
        <w:rPr>
          <w:rFonts w:asciiTheme="majorHAnsi" w:hAnsiTheme="majorHAnsi" w:cs="Times New Roman"/>
        </w:rPr>
        <w:t>ta</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spacing w:val="-2"/>
        </w:rPr>
        <w:t>v</w:t>
      </w:r>
      <w:r>
        <w:rPr>
          <w:rFonts w:asciiTheme="majorHAnsi" w:hAnsiTheme="majorHAnsi" w:cs="Times New Roman"/>
        </w:rPr>
        <w:t>a</w:t>
      </w:r>
      <w:r>
        <w:rPr>
          <w:rFonts w:asciiTheme="majorHAnsi" w:hAnsiTheme="majorHAnsi" w:cs="Times New Roman"/>
          <w:spacing w:val="54"/>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spacing w:val="1"/>
        </w:rPr>
        <w:t>un</w:t>
      </w:r>
      <w:r>
        <w:rPr>
          <w:rFonts w:asciiTheme="majorHAnsi" w:hAnsiTheme="majorHAnsi" w:cs="Times New Roman"/>
          <w:spacing w:val="5"/>
        </w:rPr>
        <w:t>i</w:t>
      </w:r>
      <w:r>
        <w:rPr>
          <w:rFonts w:asciiTheme="majorHAnsi" w:hAnsiTheme="majorHAnsi" w:cs="Times New Roman"/>
        </w:rPr>
        <w:t>c</w:t>
      </w:r>
      <w:r>
        <w:rPr>
          <w:rFonts w:asciiTheme="majorHAnsi" w:hAnsiTheme="majorHAnsi" w:cs="Times New Roman"/>
          <w:spacing w:val="2"/>
        </w:rPr>
        <w:t>a</w:t>
      </w:r>
      <w:r>
        <w:rPr>
          <w:rFonts w:asciiTheme="majorHAnsi" w:hAnsiTheme="majorHAnsi" w:cs="Times New Roman"/>
          <w:spacing w:val="-3"/>
        </w:rPr>
        <w:t>z</w:t>
      </w:r>
      <w:r>
        <w:rPr>
          <w:rFonts w:asciiTheme="majorHAnsi" w:hAnsiTheme="majorHAnsi" w:cs="Times New Roman"/>
          <w:spacing w:val="2"/>
        </w:rPr>
        <w:t>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5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54"/>
        </w:rPr>
        <w:t xml:space="preserve"> </w:t>
      </w:r>
      <w:r>
        <w:rPr>
          <w:rFonts w:asciiTheme="majorHAnsi" w:hAnsiTheme="majorHAnsi" w:cs="Times New Roman"/>
        </w:rPr>
        <w:t>ca</w:t>
      </w:r>
      <w:r>
        <w:rPr>
          <w:rFonts w:asciiTheme="majorHAnsi" w:hAnsiTheme="majorHAnsi" w:cs="Times New Roman"/>
          <w:spacing w:val="-2"/>
        </w:rPr>
        <w:t>m</w:t>
      </w:r>
      <w:r>
        <w:rPr>
          <w:rFonts w:asciiTheme="majorHAnsi" w:hAnsiTheme="majorHAnsi" w:cs="Times New Roman"/>
          <w:spacing w:val="1"/>
        </w:rPr>
        <w:t>b</w:t>
      </w:r>
      <w:r>
        <w:rPr>
          <w:rFonts w:asciiTheme="majorHAnsi" w:hAnsiTheme="majorHAnsi" w:cs="Times New Roman"/>
          <w:spacing w:val="2"/>
        </w:rPr>
        <w:t>i</w:t>
      </w:r>
      <w:r>
        <w:rPr>
          <w:rFonts w:asciiTheme="majorHAnsi" w:hAnsiTheme="majorHAnsi" w:cs="Times New Roman"/>
        </w:rPr>
        <w:t>a</w:t>
      </w:r>
      <w:r>
        <w:rPr>
          <w:rFonts w:asciiTheme="majorHAnsi" w:hAnsiTheme="majorHAnsi" w:cs="Times New Roman"/>
          <w:spacing w:val="1"/>
        </w:rPr>
        <w:t>m</w:t>
      </w:r>
      <w:r>
        <w:rPr>
          <w:rFonts w:asciiTheme="majorHAnsi" w:hAnsiTheme="majorHAnsi" w:cs="Times New Roman"/>
          <w:spacing w:val="-3"/>
        </w:rPr>
        <w:t>e</w:t>
      </w:r>
      <w:r>
        <w:rPr>
          <w:rFonts w:asciiTheme="majorHAnsi" w:hAnsiTheme="majorHAnsi" w:cs="Times New Roman"/>
          <w:spacing w:val="1"/>
        </w:rPr>
        <w:t>n</w:t>
      </w:r>
      <w:r>
        <w:rPr>
          <w:rFonts w:asciiTheme="majorHAnsi" w:hAnsiTheme="majorHAnsi" w:cs="Times New Roman"/>
        </w:rPr>
        <w:t>to</w:t>
      </w:r>
      <w:r>
        <w:rPr>
          <w:rFonts w:asciiTheme="majorHAnsi" w:hAnsiTheme="majorHAnsi" w:cs="Times New Roman"/>
          <w:spacing w:val="57"/>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spacing w:val="2"/>
        </w:rPr>
        <w:t>l</w:t>
      </w:r>
      <w:r>
        <w:rPr>
          <w:rFonts w:asciiTheme="majorHAnsi" w:hAnsiTheme="majorHAnsi" w:cs="Times New Roman"/>
        </w:rPr>
        <w:t>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nd</w:t>
      </w:r>
      <w:r>
        <w:rPr>
          <w:rFonts w:asciiTheme="majorHAnsi" w:hAnsiTheme="majorHAnsi" w:cs="Times New Roman"/>
          <w:spacing w:val="2"/>
        </w:rPr>
        <w:t>i</w:t>
      </w:r>
      <w:r>
        <w:rPr>
          <w:rFonts w:asciiTheme="majorHAnsi" w:hAnsiTheme="majorHAnsi" w:cs="Times New Roman"/>
          <w:spacing w:val="-1"/>
        </w:rPr>
        <w:t>r</w:t>
      </w:r>
      <w:r>
        <w:rPr>
          <w:rFonts w:asciiTheme="majorHAnsi" w:hAnsiTheme="majorHAnsi" w:cs="Times New Roman"/>
        </w:rPr>
        <w:t>izzo</w:t>
      </w:r>
      <w:r>
        <w:rPr>
          <w:rFonts w:asciiTheme="majorHAnsi" w:hAnsiTheme="majorHAnsi" w:cs="Times New Roman"/>
          <w:spacing w:val="29"/>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icato</w:t>
      </w:r>
      <w:r>
        <w:rPr>
          <w:rFonts w:asciiTheme="majorHAnsi" w:hAnsiTheme="majorHAnsi" w:cs="Times New Roman"/>
          <w:spacing w:val="56"/>
        </w:rPr>
        <w:t xml:space="preserve"> </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
        </w:rPr>
        <w:t>l</w:t>
      </w:r>
      <w:r>
        <w:rPr>
          <w:rFonts w:asciiTheme="majorHAnsi" w:hAnsiTheme="majorHAnsi" w:cs="Times New Roman"/>
        </w:rPr>
        <w:t>la</w:t>
      </w:r>
      <w:r>
        <w:rPr>
          <w:rFonts w:asciiTheme="majorHAnsi" w:hAnsiTheme="majorHAnsi" w:cs="Times New Roman"/>
          <w:spacing w:val="52"/>
        </w:rPr>
        <w:t xml:space="preserve"> </w:t>
      </w:r>
      <w:r>
        <w:rPr>
          <w:rFonts w:asciiTheme="majorHAnsi" w:hAnsiTheme="majorHAnsi" w:cs="Times New Roman"/>
          <w:spacing w:val="1"/>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spacing w:val="-3"/>
        </w:rPr>
        <w:t>a</w:t>
      </w:r>
      <w:r>
        <w:rPr>
          <w:rFonts w:asciiTheme="majorHAnsi" w:hAnsiTheme="majorHAnsi" w:cs="Times New Roman"/>
          <w:spacing w:val="1"/>
        </w:rPr>
        <w:t>nd</w:t>
      </w:r>
      <w:r>
        <w:rPr>
          <w:rFonts w:asciiTheme="majorHAnsi" w:hAnsiTheme="majorHAnsi" w:cs="Times New Roman"/>
        </w:rPr>
        <w:t>a,</w:t>
      </w:r>
      <w:r>
        <w:rPr>
          <w:rFonts w:asciiTheme="majorHAnsi" w:hAnsiTheme="majorHAnsi" w:cs="Times New Roman"/>
          <w:spacing w:val="56"/>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spacing w:val="1"/>
        </w:rPr>
        <w:t>p</w:t>
      </w:r>
      <w:r>
        <w:rPr>
          <w:rFonts w:asciiTheme="majorHAnsi" w:hAnsiTheme="majorHAnsi" w:cs="Times New Roman"/>
        </w:rPr>
        <w:t>er</w:t>
      </w:r>
      <w:r>
        <w:rPr>
          <w:rFonts w:asciiTheme="majorHAnsi" w:hAnsiTheme="majorHAnsi" w:cs="Times New Roman"/>
          <w:spacing w:val="54"/>
        </w:rPr>
        <w:t xml:space="preserve"> </w:t>
      </w:r>
      <w:r>
        <w:rPr>
          <w:rFonts w:asciiTheme="majorHAnsi" w:hAnsiTheme="majorHAnsi" w:cs="Times New Roman"/>
        </w:rPr>
        <w:t>e</w:t>
      </w:r>
      <w:r>
        <w:rPr>
          <w:rFonts w:asciiTheme="majorHAnsi" w:hAnsiTheme="majorHAnsi" w:cs="Times New Roman"/>
          <w:spacing w:val="1"/>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ali</w:t>
      </w:r>
      <w:r>
        <w:rPr>
          <w:rFonts w:asciiTheme="majorHAnsi" w:hAnsiTheme="majorHAnsi" w:cs="Times New Roman"/>
          <w:spacing w:val="57"/>
        </w:rPr>
        <w:t xml:space="preserve"> </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w w:val="101"/>
        </w:rPr>
        <w:t>s</w:t>
      </w:r>
      <w:r>
        <w:rPr>
          <w:rFonts w:asciiTheme="majorHAnsi" w:hAnsiTheme="majorHAnsi" w:cs="Times New Roman"/>
          <w:spacing w:val="-4"/>
          <w:w w:val="101"/>
        </w:rPr>
        <w:t>g</w:t>
      </w:r>
      <w:r>
        <w:rPr>
          <w:rFonts w:asciiTheme="majorHAnsi" w:hAnsiTheme="majorHAnsi" w:cs="Times New Roman"/>
          <w:spacing w:val="1"/>
          <w:w w:val="101"/>
        </w:rPr>
        <w:t>u</w:t>
      </w:r>
      <w:r>
        <w:rPr>
          <w:rFonts w:asciiTheme="majorHAnsi" w:hAnsiTheme="majorHAnsi" w:cs="Times New Roman"/>
          <w:w w:val="101"/>
        </w:rPr>
        <w:t>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c</w:t>
      </w:r>
      <w:r>
        <w:rPr>
          <w:rFonts w:asciiTheme="majorHAnsi" w:hAnsiTheme="majorHAnsi" w:cs="Times New Roman"/>
          <w:spacing w:val="3"/>
        </w:rPr>
        <w:t>o</w:t>
      </w:r>
      <w:r>
        <w:rPr>
          <w:rFonts w:asciiTheme="majorHAnsi" w:hAnsiTheme="majorHAnsi" w:cs="Times New Roman"/>
          <w:spacing w:val="-2"/>
        </w:rPr>
        <w:t>m</w:t>
      </w:r>
      <w:r>
        <w:rPr>
          <w:rFonts w:asciiTheme="majorHAnsi" w:hAnsiTheme="majorHAnsi" w:cs="Times New Roman"/>
          <w:spacing w:val="1"/>
        </w:rPr>
        <w:t>u</w:t>
      </w:r>
      <w:r>
        <w:rPr>
          <w:rFonts w:asciiTheme="majorHAnsi" w:hAnsiTheme="majorHAnsi" w:cs="Times New Roman"/>
          <w:spacing w:val="-2"/>
        </w:rPr>
        <w:t>n</w:t>
      </w:r>
      <w:r>
        <w:rPr>
          <w:rFonts w:asciiTheme="majorHAnsi" w:hAnsiTheme="majorHAnsi" w:cs="Times New Roman"/>
          <w:spacing w:val="1"/>
        </w:rPr>
        <w:t>qu</w:t>
      </w:r>
      <w:r>
        <w:rPr>
          <w:rFonts w:asciiTheme="majorHAnsi" w:hAnsiTheme="majorHAnsi" w:cs="Times New Roman"/>
        </w:rPr>
        <w:t>e</w:t>
      </w:r>
      <w:r>
        <w:rPr>
          <w:rFonts w:asciiTheme="majorHAnsi" w:hAnsiTheme="majorHAnsi" w:cs="Times New Roman"/>
          <w:spacing w:val="36"/>
        </w:rPr>
        <w:t xml:space="preserve"> </w:t>
      </w:r>
      <w:r>
        <w:rPr>
          <w:rFonts w:asciiTheme="majorHAnsi" w:hAnsiTheme="majorHAnsi" w:cs="Times New Roman"/>
          <w:spacing w:val="5"/>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41"/>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1"/>
        </w:rPr>
        <w:t>f</w:t>
      </w:r>
      <w:r>
        <w:rPr>
          <w:rFonts w:asciiTheme="majorHAnsi" w:hAnsiTheme="majorHAnsi" w:cs="Times New Roman"/>
        </w:rPr>
        <w:t>at</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40"/>
        </w:rPr>
        <w:t xml:space="preserve"> </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rPr>
        <w:t>zi,</w:t>
      </w:r>
      <w:r>
        <w:rPr>
          <w:rFonts w:asciiTheme="majorHAnsi" w:hAnsiTheme="majorHAnsi" w:cs="Times New Roman"/>
          <w:spacing w:val="40"/>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2"/>
        </w:rPr>
        <w:t>c</w:t>
      </w:r>
      <w:r>
        <w:rPr>
          <w:rFonts w:asciiTheme="majorHAnsi" w:hAnsiTheme="majorHAnsi" w:cs="Times New Roman"/>
        </w:rPr>
        <w:t>aso</w:t>
      </w:r>
      <w:r>
        <w:rPr>
          <w:rFonts w:asciiTheme="majorHAnsi" w:hAnsiTheme="majorHAnsi" w:cs="Times New Roman"/>
          <w:spacing w:val="39"/>
        </w:rPr>
        <w:t xml:space="preserve"> </w:t>
      </w:r>
      <w:r>
        <w:rPr>
          <w:rFonts w:asciiTheme="majorHAnsi" w:hAnsiTheme="majorHAnsi" w:cs="Times New Roman"/>
          <w:spacing w:val="-1"/>
        </w:rPr>
        <w:t>f</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i</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8"/>
        </w:rPr>
        <w:t xml:space="preserve"> </w:t>
      </w:r>
      <w:r>
        <w:rPr>
          <w:rFonts w:asciiTheme="majorHAnsi" w:hAnsiTheme="majorHAnsi" w:cs="Times New Roman"/>
        </w:rPr>
        <w:t>o</w:t>
      </w:r>
      <w:r>
        <w:rPr>
          <w:rFonts w:asciiTheme="majorHAnsi" w:hAnsiTheme="majorHAnsi" w:cs="Times New Roman"/>
          <w:spacing w:val="41"/>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8"/>
        </w:rPr>
        <w:t xml:space="preserve"> </w:t>
      </w:r>
      <w:r>
        <w:rPr>
          <w:rFonts w:asciiTheme="majorHAnsi" w:hAnsiTheme="majorHAnsi" w:cs="Times New Roman"/>
          <w:spacing w:val="-1"/>
        </w:rPr>
        <w:t>f</w:t>
      </w:r>
      <w:r>
        <w:rPr>
          <w:rFonts w:asciiTheme="majorHAnsi" w:hAnsiTheme="majorHAnsi" w:cs="Times New Roman"/>
          <w:spacing w:val="1"/>
        </w:rPr>
        <w:t>or</w:t>
      </w:r>
      <w:r>
        <w:rPr>
          <w:rFonts w:asciiTheme="majorHAnsi" w:hAnsiTheme="majorHAnsi" w:cs="Times New Roman"/>
          <w:spacing w:val="-3"/>
        </w:rPr>
        <w:t>z</w:t>
      </w:r>
      <w:r>
        <w:rPr>
          <w:rFonts w:asciiTheme="majorHAnsi" w:hAnsiTheme="majorHAnsi" w:cs="Times New Roman"/>
        </w:rPr>
        <w:t>a</w:t>
      </w:r>
      <w:r>
        <w:rPr>
          <w:rFonts w:asciiTheme="majorHAnsi" w:hAnsiTheme="majorHAnsi" w:cs="Times New Roman"/>
          <w:spacing w:val="10"/>
        </w:rPr>
        <w:t xml:space="preserve"> </w:t>
      </w:r>
      <w:r>
        <w:rPr>
          <w:rFonts w:asciiTheme="majorHAnsi" w:hAnsiTheme="majorHAnsi" w:cs="Times New Roman"/>
          <w:spacing w:val="-4"/>
          <w:w w:val="101"/>
        </w:rPr>
        <w:t>m</w:t>
      </w:r>
      <w:r>
        <w:rPr>
          <w:rFonts w:asciiTheme="majorHAnsi" w:hAnsiTheme="majorHAnsi" w:cs="Times New Roman"/>
          <w:spacing w:val="2"/>
          <w:w w:val="101"/>
        </w:rPr>
        <w:t>a</w:t>
      </w:r>
      <w:r>
        <w:rPr>
          <w:rFonts w:asciiTheme="majorHAnsi" w:hAnsiTheme="majorHAnsi" w:cs="Times New Roman"/>
          <w:spacing w:val="1"/>
          <w:w w:val="101"/>
        </w:rPr>
        <w:t>g</w:t>
      </w:r>
      <w:r>
        <w:rPr>
          <w:rFonts w:asciiTheme="majorHAnsi" w:hAnsiTheme="majorHAnsi" w:cs="Times New Roman"/>
          <w:spacing w:val="-2"/>
          <w:w w:val="101"/>
        </w:rPr>
        <w:t>g</w:t>
      </w:r>
      <w:r>
        <w:rPr>
          <w:rFonts w:asciiTheme="majorHAnsi" w:hAnsiTheme="majorHAnsi" w:cs="Times New Roman"/>
          <w:w w:val="101"/>
        </w:rPr>
        <w:t>i</w:t>
      </w:r>
      <w:r>
        <w:rPr>
          <w:rFonts w:asciiTheme="majorHAnsi" w:hAnsiTheme="majorHAnsi" w:cs="Times New Roman"/>
          <w:spacing w:val="1"/>
          <w:w w:val="101"/>
        </w:rPr>
        <w:t>or</w:t>
      </w:r>
      <w:r>
        <w:rPr>
          <w:rFonts w:asciiTheme="majorHAnsi" w:hAnsiTheme="majorHAnsi" w:cs="Times New Roman"/>
          <w:spacing w:val="-3"/>
          <w:w w:val="101"/>
        </w:rPr>
        <w:t>e</w:t>
      </w:r>
      <w:r>
        <w:rPr>
          <w:rFonts w:asciiTheme="majorHAnsi" w:hAnsiTheme="majorHAnsi" w:cs="Times New Roman"/>
          <w:w w:val="101"/>
        </w:rPr>
        <w:t>.</w:t>
      </w:r>
    </w:p>
    <w:p w:rsidR="00C53F49" w:rsidRDefault="00C53F49" w:rsidP="00C53F49">
      <w:pPr>
        <w:jc w:val="both"/>
        <w:rPr>
          <w:rFonts w:asciiTheme="majorHAnsi" w:hAnsiTheme="majorHAnsi" w:cs="Times New Roman"/>
          <w:b/>
        </w:rPr>
      </w:pPr>
    </w:p>
    <w:p w:rsidR="00C53F49" w:rsidRDefault="00C53F49" w:rsidP="00C53F49">
      <w:pPr>
        <w:jc w:val="both"/>
        <w:rPr>
          <w:rFonts w:asciiTheme="majorHAnsi" w:hAnsiTheme="majorHAnsi" w:cs="Times New Roman"/>
          <w:b/>
        </w:rPr>
      </w:pPr>
    </w:p>
    <w:p w:rsidR="00835D1A" w:rsidRDefault="00835D1A" w:rsidP="00C53F49">
      <w:pPr>
        <w:jc w:val="both"/>
        <w:rPr>
          <w:rFonts w:asciiTheme="majorHAnsi" w:hAnsiTheme="majorHAnsi" w:cs="Times New Roman"/>
          <w:b/>
        </w:rPr>
      </w:pPr>
    </w:p>
    <w:p w:rsidR="00C53F49" w:rsidRDefault="00C53F49" w:rsidP="00C53F49">
      <w:pPr>
        <w:jc w:val="center"/>
        <w:rPr>
          <w:rFonts w:asciiTheme="majorHAnsi" w:hAnsiTheme="majorHAnsi" w:cs="Times New Roman"/>
          <w:b/>
        </w:rPr>
      </w:pPr>
      <w:r>
        <w:rPr>
          <w:rFonts w:asciiTheme="majorHAnsi" w:hAnsiTheme="majorHAnsi" w:cs="Times New Roman"/>
          <w:b/>
        </w:rPr>
        <w:lastRenderedPageBreak/>
        <w:t>Art. 4 – Termine per la proposta d’incarico</w:t>
      </w:r>
    </w:p>
    <w:p w:rsidR="00C53F49"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Pr>
          <w:rFonts w:asciiTheme="majorHAnsi" w:hAnsiTheme="majorHAnsi" w:cs="Times New Roman"/>
        </w:rPr>
        <w:t xml:space="preserve">Il dirigente scolastico invia, tramite e-mail, la proposta di incarico triennale </w:t>
      </w:r>
      <w:r w:rsidRPr="0024767E">
        <w:rPr>
          <w:rFonts w:asciiTheme="majorHAnsi" w:hAnsiTheme="majorHAnsi" w:cs="Times New Roman"/>
        </w:rPr>
        <w:t xml:space="preserve">entro </w:t>
      </w:r>
      <w:r w:rsidR="00C45426" w:rsidRPr="0024767E">
        <w:rPr>
          <w:rFonts w:asciiTheme="majorHAnsi" w:hAnsiTheme="majorHAnsi" w:cs="Times New Roman"/>
        </w:rPr>
        <w:t>i termini che verranno successivamente indicati</w:t>
      </w:r>
      <w:r w:rsidR="00CD6622" w:rsidRPr="0024767E">
        <w:rPr>
          <w:rFonts w:asciiTheme="majorHAnsi" w:hAnsiTheme="majorHAnsi" w:cs="Times New Roman"/>
        </w:rPr>
        <w:t>.</w:t>
      </w:r>
    </w:p>
    <w:p w:rsidR="00C53F49" w:rsidRPr="0024767E" w:rsidRDefault="00C53F49" w:rsidP="00C53F49">
      <w:pPr>
        <w:jc w:val="center"/>
        <w:rPr>
          <w:rFonts w:asciiTheme="majorHAnsi" w:hAnsiTheme="majorHAnsi" w:cs="Times New Roman"/>
          <w:b/>
        </w:rPr>
      </w:pPr>
    </w:p>
    <w:p w:rsidR="00C53F49" w:rsidRPr="0024767E" w:rsidRDefault="00C53F49" w:rsidP="00C53F49">
      <w:pPr>
        <w:jc w:val="center"/>
        <w:rPr>
          <w:rFonts w:asciiTheme="majorHAnsi" w:hAnsiTheme="majorHAnsi" w:cs="Times New Roman"/>
          <w:b/>
        </w:rPr>
      </w:pPr>
      <w:r w:rsidRPr="0024767E">
        <w:rPr>
          <w:rFonts w:asciiTheme="majorHAnsi" w:hAnsiTheme="majorHAnsi" w:cs="Times New Roman"/>
          <w:b/>
        </w:rPr>
        <w:t>Art. 5 – Termine per l’accettazione da parte del docente</w:t>
      </w:r>
    </w:p>
    <w:p w:rsidR="00C53F49" w:rsidRPr="0024767E"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sidRPr="0024767E">
        <w:rPr>
          <w:rFonts w:asciiTheme="majorHAnsi" w:hAnsiTheme="majorHAnsi" w:cs="Times New Roman"/>
        </w:rPr>
        <w:t xml:space="preserve">Il docente che riceve la proposta di incarico può dichiarare, tramite e-mail, la propria accettazione della proposta entro </w:t>
      </w:r>
      <w:r w:rsidR="00C45426" w:rsidRPr="0024767E">
        <w:rPr>
          <w:rFonts w:asciiTheme="majorHAnsi" w:hAnsiTheme="majorHAnsi" w:cs="Times New Roman"/>
        </w:rPr>
        <w:t>i termini che verranno successivamente indicati</w:t>
      </w:r>
      <w:r w:rsidR="00CD6622" w:rsidRPr="0024767E">
        <w:rPr>
          <w:rFonts w:asciiTheme="majorHAnsi" w:hAnsiTheme="majorHAnsi" w:cs="Times New Roman"/>
        </w:rPr>
        <w:t>.</w:t>
      </w:r>
    </w:p>
    <w:p w:rsidR="00C53F49" w:rsidRPr="00CD6622" w:rsidRDefault="00C53F49" w:rsidP="00C53F49">
      <w:pPr>
        <w:jc w:val="both"/>
        <w:rPr>
          <w:rFonts w:asciiTheme="majorHAnsi" w:hAnsiTheme="majorHAnsi" w:cs="Times New Roman"/>
          <w:color w:val="4F81BD" w:themeColor="accent1"/>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6 – Durata dell’incarico</w:t>
      </w:r>
    </w:p>
    <w:p w:rsidR="00C53F49" w:rsidRDefault="00C53F49" w:rsidP="00C53F49">
      <w:pPr>
        <w:jc w:val="center"/>
        <w:rPr>
          <w:rFonts w:asciiTheme="majorHAnsi" w:hAnsiTheme="majorHAnsi" w:cs="Times New Roman"/>
          <w:b/>
        </w:rPr>
      </w:pPr>
    </w:p>
    <w:p w:rsidR="00C53F49" w:rsidRPr="00C53F49" w:rsidRDefault="00C53F49" w:rsidP="00C53F49">
      <w:pPr>
        <w:jc w:val="both"/>
        <w:rPr>
          <w:rFonts w:asciiTheme="majorHAnsi" w:hAnsiTheme="majorHAnsi" w:cs="Times"/>
        </w:rPr>
      </w:pPr>
      <w:r>
        <w:rPr>
          <w:rFonts w:asciiTheme="majorHAnsi" w:hAnsiTheme="majorHAnsi" w:cs="Times New Roman"/>
        </w:rPr>
        <w:t xml:space="preserve">L’incarico ha durata triennale ed è rinnovabile purché sia confermata la coerenza con il piano triennale dell’offerta formativa </w:t>
      </w:r>
      <w:r>
        <w:rPr>
          <w:rFonts w:asciiTheme="majorHAnsi" w:hAnsiTheme="majorHAnsi"/>
        </w:rPr>
        <w:t>(legge n. 107/2015, art. 1, comma 80).</w:t>
      </w:r>
    </w:p>
    <w:p w:rsidR="00C53F49" w:rsidRDefault="00C53F49" w:rsidP="00C53F49"/>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center"/>
        <w:rPr>
          <w:rFonts w:asciiTheme="majorHAnsi" w:hAnsiTheme="majorHAnsi" w:cs="Times New Roman"/>
          <w:b/>
        </w:rPr>
      </w:pPr>
      <w:r>
        <w:rPr>
          <w:rFonts w:asciiTheme="majorHAnsi" w:hAnsiTheme="majorHAnsi" w:cs="Times New Roman"/>
          <w:b/>
        </w:rPr>
        <w:t>Art. 7 – Trattamento dei dati personali</w:t>
      </w:r>
    </w:p>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both"/>
        <w:rPr>
          <w:rFonts w:asciiTheme="majorHAnsi" w:hAnsiTheme="majorHAnsi" w:cs="Times New Roman"/>
        </w:rPr>
      </w:pPr>
      <w:r>
        <w:rPr>
          <w:rFonts w:asciiTheme="majorHAnsi" w:hAnsiTheme="majorHAnsi" w:cs="Times New Roman"/>
        </w:rPr>
        <w:t>Ai sensi e per gli effetti dell’art.13 del DLGS 196/2003, i dati personali forniti dai candidati saranno oggetto di trattamento finalizzato ad adempimenti connessi all’espletamento della procedura per l’affidamento di incarico triennale. Tali dati potranno essere comunicati, per le medesime esclusive finalità, a soggetti cui sia riconosciuta, da disposizioni di legge, la facoltà di accedervi.</w:t>
      </w:r>
    </w:p>
    <w:p w:rsidR="00C53F49" w:rsidRDefault="00C53F49" w:rsidP="00C53F49">
      <w:pPr>
        <w:widowControl w:val="0"/>
        <w:autoSpaceDE w:val="0"/>
        <w:autoSpaceDN w:val="0"/>
        <w:adjustRightInd w:val="0"/>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8 – Nota di salvaguardia.</w:t>
      </w:r>
    </w:p>
    <w:p w:rsidR="00C53F49" w:rsidRDefault="00C53F49" w:rsidP="00C53F49">
      <w:pPr>
        <w:jc w:val="center"/>
        <w:rPr>
          <w:rFonts w:asciiTheme="majorHAnsi" w:hAnsiTheme="majorHAnsi" w:cs="Times New Roman"/>
          <w:b/>
        </w:rPr>
      </w:pPr>
    </w:p>
    <w:p w:rsidR="00C53F49" w:rsidRDefault="00C53F49" w:rsidP="00C53F49">
      <w:pPr>
        <w:jc w:val="both"/>
        <w:rPr>
          <w:rFonts w:asciiTheme="majorHAnsi" w:hAnsiTheme="majorHAnsi" w:cs="Times New Roman"/>
        </w:rPr>
      </w:pPr>
      <w:r>
        <w:rPr>
          <w:rFonts w:asciiTheme="majorHAnsi" w:hAnsiTheme="majorHAnsi" w:cs="Times New Roman"/>
        </w:rPr>
        <w:t>Il numero dei posti di cui al presente avviso può subire variazioni a seguito della mobilità di seconda fase.</w:t>
      </w:r>
    </w:p>
    <w:p w:rsidR="00C53F49" w:rsidRDefault="00C53F49" w:rsidP="00C53F49">
      <w:pPr>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38" w:lineRule="exact"/>
        <w:ind w:left="2" w:right="4096"/>
        <w:jc w:val="center"/>
        <w:rPr>
          <w:rFonts w:asciiTheme="majorHAnsi" w:hAnsiTheme="majorHAnsi" w:cs="Times New Roman"/>
          <w:b/>
        </w:rPr>
      </w:pPr>
      <w:r>
        <w:rPr>
          <w:rFonts w:asciiTheme="majorHAnsi" w:hAnsiTheme="majorHAnsi" w:cs="Times New Roman"/>
          <w:b/>
          <w:spacing w:val="-1"/>
          <w:w w:val="111"/>
        </w:rPr>
        <w:t xml:space="preserve">                                                     A</w:t>
      </w:r>
      <w:r>
        <w:rPr>
          <w:rFonts w:asciiTheme="majorHAnsi" w:hAnsiTheme="majorHAnsi" w:cs="Times New Roman"/>
          <w:b/>
          <w:w w:val="111"/>
        </w:rPr>
        <w:t>r</w:t>
      </w:r>
      <w:r>
        <w:rPr>
          <w:rFonts w:asciiTheme="majorHAnsi" w:hAnsiTheme="majorHAnsi" w:cs="Times New Roman"/>
          <w:b/>
          <w:spacing w:val="-1"/>
          <w:w w:val="111"/>
        </w:rPr>
        <w:t>t</w:t>
      </w:r>
      <w:r>
        <w:rPr>
          <w:rFonts w:asciiTheme="majorHAnsi" w:hAnsiTheme="majorHAnsi" w:cs="Times New Roman"/>
          <w:b/>
          <w:w w:val="111"/>
        </w:rPr>
        <w:t>.</w:t>
      </w:r>
      <w:r>
        <w:rPr>
          <w:rFonts w:asciiTheme="majorHAnsi" w:hAnsiTheme="majorHAnsi" w:cs="Times New Roman"/>
          <w:b/>
          <w:spacing w:val="-1"/>
          <w:w w:val="111"/>
        </w:rPr>
        <w:t xml:space="preserve"> </w:t>
      </w:r>
      <w:r>
        <w:rPr>
          <w:rFonts w:asciiTheme="majorHAnsi" w:hAnsiTheme="majorHAnsi" w:cs="Times New Roman"/>
          <w:b/>
          <w:spacing w:val="1"/>
        </w:rPr>
        <w:t>9</w:t>
      </w:r>
      <w:r>
        <w:rPr>
          <w:rFonts w:asciiTheme="majorHAnsi" w:hAnsiTheme="majorHAnsi" w:cs="Times New Roman"/>
          <w:b/>
          <w:spacing w:val="3"/>
        </w:rPr>
        <w:t xml:space="preserve"> </w:t>
      </w:r>
      <w:r>
        <w:rPr>
          <w:rFonts w:asciiTheme="majorHAnsi" w:hAnsiTheme="majorHAnsi" w:cs="Times New Roman"/>
          <w:b/>
        </w:rPr>
        <w:t>–</w:t>
      </w:r>
      <w:r>
        <w:rPr>
          <w:rFonts w:asciiTheme="majorHAnsi" w:hAnsiTheme="majorHAnsi" w:cs="Times New Roman"/>
          <w:b/>
          <w:spacing w:val="2"/>
        </w:rPr>
        <w:t xml:space="preserve"> </w:t>
      </w:r>
      <w:r>
        <w:rPr>
          <w:rFonts w:asciiTheme="majorHAnsi" w:hAnsiTheme="majorHAnsi" w:cs="Times New Roman"/>
          <w:b/>
          <w:spacing w:val="1"/>
          <w:w w:val="111"/>
        </w:rPr>
        <w:t>P</w:t>
      </w:r>
      <w:r>
        <w:rPr>
          <w:rFonts w:asciiTheme="majorHAnsi" w:hAnsiTheme="majorHAnsi" w:cs="Times New Roman"/>
          <w:b/>
          <w:w w:val="112"/>
        </w:rPr>
        <w:t>ubb</w:t>
      </w:r>
      <w:r>
        <w:rPr>
          <w:rFonts w:asciiTheme="majorHAnsi" w:hAnsiTheme="majorHAnsi" w:cs="Times New Roman"/>
          <w:b/>
          <w:w w:val="101"/>
        </w:rPr>
        <w:t>lici</w:t>
      </w:r>
      <w:r>
        <w:rPr>
          <w:rFonts w:asciiTheme="majorHAnsi" w:hAnsiTheme="majorHAnsi" w:cs="Times New Roman"/>
          <w:b/>
          <w:spacing w:val="-1"/>
          <w:w w:val="122"/>
        </w:rPr>
        <w:t>t</w:t>
      </w:r>
      <w:r>
        <w:rPr>
          <w:rFonts w:asciiTheme="majorHAnsi" w:hAnsiTheme="majorHAnsi" w:cs="Times New Roman"/>
          <w:b/>
          <w:w w:val="114"/>
        </w:rPr>
        <w:t>à</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spacing w:val="-3"/>
        </w:rPr>
      </w:pP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spacing w:val="-3"/>
        </w:rPr>
        <w:t>I</w:t>
      </w:r>
      <w:r>
        <w:rPr>
          <w:rFonts w:asciiTheme="majorHAnsi" w:hAnsiTheme="majorHAnsi" w:cs="Times New Roman"/>
        </w:rPr>
        <w:t xml:space="preserve">l </w:t>
      </w:r>
      <w:r>
        <w:rPr>
          <w:rFonts w:asciiTheme="majorHAnsi" w:hAnsiTheme="majorHAnsi" w:cs="Times New Roman"/>
          <w:spacing w:val="1"/>
        </w:rPr>
        <w:t>p</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rPr>
        <w:t>se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 xml:space="preserve">e </w:t>
      </w:r>
      <w:r>
        <w:rPr>
          <w:rFonts w:asciiTheme="majorHAnsi" w:hAnsiTheme="majorHAnsi" w:cs="Times New Roman"/>
          <w:spacing w:val="1"/>
        </w:rPr>
        <w:t>b</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w:t>
      </w:r>
      <w:r>
        <w:rPr>
          <w:rFonts w:asciiTheme="majorHAnsi" w:hAnsiTheme="majorHAnsi" w:cs="Times New Roman"/>
          <w:spacing w:val="40"/>
        </w:rPr>
        <w:t xml:space="preserve"> </w:t>
      </w:r>
      <w:r>
        <w:rPr>
          <w:rFonts w:asciiTheme="majorHAnsi" w:hAnsiTheme="majorHAnsi" w:cs="Times New Roman"/>
        </w:rPr>
        <w:t>è</w:t>
      </w:r>
      <w:r>
        <w:rPr>
          <w:rFonts w:asciiTheme="majorHAnsi" w:hAnsiTheme="majorHAnsi" w:cs="Times New Roman"/>
          <w:spacing w:val="40"/>
        </w:rPr>
        <w:t xml:space="preserve"> </w:t>
      </w:r>
      <w:r>
        <w:rPr>
          <w:rFonts w:asciiTheme="majorHAnsi" w:hAnsiTheme="majorHAnsi" w:cs="Times New Roman"/>
          <w:spacing w:val="1"/>
        </w:rPr>
        <w:t>pub</w:t>
      </w:r>
      <w:r>
        <w:rPr>
          <w:rFonts w:asciiTheme="majorHAnsi" w:hAnsiTheme="majorHAnsi" w:cs="Times New Roman"/>
          <w:spacing w:val="-1"/>
        </w:rPr>
        <w:t>b</w:t>
      </w:r>
      <w:r>
        <w:rPr>
          <w:rFonts w:asciiTheme="majorHAnsi" w:hAnsiTheme="majorHAnsi" w:cs="Times New Roman"/>
        </w:rPr>
        <w:t>l</w:t>
      </w:r>
      <w:r>
        <w:rPr>
          <w:rFonts w:asciiTheme="majorHAnsi" w:hAnsiTheme="majorHAnsi" w:cs="Times New Roman"/>
          <w:spacing w:val="2"/>
        </w:rPr>
        <w:t>i</w:t>
      </w:r>
      <w:r>
        <w:rPr>
          <w:rFonts w:asciiTheme="majorHAnsi" w:hAnsiTheme="majorHAnsi" w:cs="Times New Roman"/>
          <w:spacing w:val="-3"/>
        </w:rPr>
        <w:t>c</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9"/>
        </w:rPr>
        <w:t xml:space="preserve"> </w:t>
      </w:r>
      <w:r>
        <w:rPr>
          <w:rFonts w:asciiTheme="majorHAnsi" w:hAnsiTheme="majorHAnsi" w:cs="Times New Roman"/>
        </w:rPr>
        <w:t>s</w:t>
      </w:r>
      <w:r>
        <w:rPr>
          <w:rFonts w:asciiTheme="majorHAnsi" w:hAnsiTheme="majorHAnsi" w:cs="Times New Roman"/>
          <w:spacing w:val="-2"/>
        </w:rPr>
        <w:t>u</w:t>
      </w:r>
      <w:r>
        <w:rPr>
          <w:rFonts w:asciiTheme="majorHAnsi" w:hAnsiTheme="majorHAnsi" w:cs="Times New Roman"/>
        </w:rPr>
        <w:t>l</w:t>
      </w:r>
      <w:r>
        <w:rPr>
          <w:rFonts w:asciiTheme="majorHAnsi" w:hAnsiTheme="majorHAnsi" w:cs="Times New Roman"/>
          <w:spacing w:val="39"/>
        </w:rPr>
        <w:t xml:space="preserve"> </w:t>
      </w:r>
      <w:r>
        <w:rPr>
          <w:rFonts w:asciiTheme="majorHAnsi" w:hAnsiTheme="majorHAnsi" w:cs="Times New Roman"/>
        </w:rPr>
        <w:t>sito</w:t>
      </w:r>
      <w:r>
        <w:rPr>
          <w:rFonts w:asciiTheme="majorHAnsi" w:hAnsiTheme="majorHAnsi" w:cs="Times New Roman"/>
          <w:spacing w:val="41"/>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spacing w:val="1"/>
        </w:rPr>
        <w:t>n</w:t>
      </w:r>
      <w:r>
        <w:rPr>
          <w:rFonts w:asciiTheme="majorHAnsi" w:hAnsiTheme="majorHAnsi" w:cs="Times New Roman"/>
        </w:rPr>
        <w:t>et</w:t>
      </w:r>
      <w:r>
        <w:rPr>
          <w:rFonts w:asciiTheme="majorHAnsi" w:hAnsiTheme="majorHAnsi" w:cs="Times New Roman"/>
          <w:spacing w:val="39"/>
        </w:rPr>
        <w:t xml:space="preserve"> </w:t>
      </w:r>
      <w:r>
        <w:rPr>
          <w:rFonts w:asciiTheme="majorHAnsi" w:hAnsiTheme="majorHAnsi" w:cs="Times New Roman"/>
          <w:spacing w:val="1"/>
        </w:rPr>
        <w:t>d</w:t>
      </w:r>
      <w:r>
        <w:rPr>
          <w:rFonts w:asciiTheme="majorHAnsi" w:hAnsiTheme="majorHAnsi" w:cs="Times New Roman"/>
        </w:rPr>
        <w:t xml:space="preserve">i </w:t>
      </w:r>
      <w:r>
        <w:rPr>
          <w:rFonts w:asciiTheme="majorHAnsi" w:hAnsiTheme="majorHAnsi" w:cs="Times New Roman"/>
          <w:spacing w:val="-2"/>
        </w:rPr>
        <w:t>q</w:t>
      </w:r>
      <w:r>
        <w:rPr>
          <w:rFonts w:asciiTheme="majorHAnsi" w:hAnsiTheme="majorHAnsi" w:cs="Times New Roman"/>
          <w:spacing w:val="1"/>
        </w:rPr>
        <w:t>u</w:t>
      </w:r>
      <w:r>
        <w:rPr>
          <w:rFonts w:asciiTheme="majorHAnsi" w:hAnsiTheme="majorHAnsi" w:cs="Times New Roman"/>
        </w:rPr>
        <w:t>esta</w:t>
      </w:r>
      <w:r>
        <w:rPr>
          <w:rFonts w:asciiTheme="majorHAnsi" w:hAnsiTheme="majorHAnsi" w:cs="Times New Roman"/>
          <w:spacing w:val="39"/>
        </w:rPr>
        <w:t xml:space="preserve"> </w:t>
      </w:r>
      <w:r>
        <w:rPr>
          <w:rFonts w:asciiTheme="majorHAnsi" w:hAnsiTheme="majorHAnsi" w:cs="Times New Roman"/>
          <w:spacing w:val="-3"/>
        </w:rPr>
        <w:t>I</w:t>
      </w:r>
      <w:r>
        <w:rPr>
          <w:rFonts w:asciiTheme="majorHAnsi" w:hAnsiTheme="majorHAnsi" w:cs="Times New Roman"/>
        </w:rPr>
        <w:t>st</w:t>
      </w:r>
      <w:r>
        <w:rPr>
          <w:rFonts w:asciiTheme="majorHAnsi" w:hAnsiTheme="majorHAnsi" w:cs="Times New Roman"/>
          <w:spacing w:val="2"/>
        </w:rPr>
        <w:t>i</w:t>
      </w:r>
      <w:r>
        <w:rPr>
          <w:rFonts w:asciiTheme="majorHAnsi" w:hAnsiTheme="majorHAnsi" w:cs="Times New Roman"/>
        </w:rPr>
        <w:t>t</w:t>
      </w:r>
      <w:r>
        <w:rPr>
          <w:rFonts w:asciiTheme="majorHAnsi" w:hAnsiTheme="majorHAnsi" w:cs="Times New Roman"/>
          <w:spacing w:val="1"/>
        </w:rPr>
        <w:t>u</w:t>
      </w:r>
      <w:r>
        <w:rPr>
          <w:rFonts w:asciiTheme="majorHAnsi" w:hAnsiTheme="majorHAnsi" w:cs="Times New Roman"/>
          <w:spacing w:val="-5"/>
        </w:rPr>
        <w:t>z</w:t>
      </w:r>
      <w:r>
        <w:rPr>
          <w:rFonts w:asciiTheme="majorHAnsi" w:hAnsiTheme="majorHAnsi" w:cs="Times New Roman"/>
          <w:spacing w:val="2"/>
        </w:rPr>
        <w:t>i</w:t>
      </w:r>
      <w:r>
        <w:rPr>
          <w:rFonts w:asciiTheme="majorHAnsi" w:hAnsiTheme="majorHAnsi" w:cs="Times New Roman"/>
          <w:spacing w:val="-4"/>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9"/>
        </w:rPr>
        <w:t xml:space="preserve"> </w:t>
      </w:r>
      <w:r>
        <w:rPr>
          <w:rFonts w:asciiTheme="majorHAnsi" w:hAnsiTheme="majorHAnsi" w:cs="Times New Roman"/>
        </w:rPr>
        <w:t>sc</w:t>
      </w:r>
      <w:r>
        <w:rPr>
          <w:rFonts w:asciiTheme="majorHAnsi" w:hAnsiTheme="majorHAnsi" w:cs="Times New Roman"/>
          <w:spacing w:val="-2"/>
        </w:rPr>
        <w:t>o</w:t>
      </w:r>
      <w:r>
        <w:rPr>
          <w:rFonts w:asciiTheme="majorHAnsi" w:hAnsiTheme="majorHAnsi" w:cs="Times New Roman"/>
        </w:rPr>
        <w:t>la</w:t>
      </w:r>
      <w:r>
        <w:rPr>
          <w:rFonts w:asciiTheme="majorHAnsi" w:hAnsiTheme="majorHAnsi" w:cs="Times New Roman"/>
          <w:spacing w:val="-2"/>
        </w:rPr>
        <w:t>st</w:t>
      </w:r>
      <w:r>
        <w:rPr>
          <w:rFonts w:asciiTheme="majorHAnsi" w:hAnsiTheme="majorHAnsi" w:cs="Times New Roman"/>
        </w:rPr>
        <w:t>ica.</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rPr>
        <w:t xml:space="preserve"> </w:t>
      </w:r>
    </w:p>
    <w:p w:rsidR="00C53F49" w:rsidRDefault="00C53F49" w:rsidP="00C53F49">
      <w:pPr>
        <w:widowControl w:val="0"/>
        <w:autoSpaceDE w:val="0"/>
        <w:autoSpaceDN w:val="0"/>
        <w:adjustRightInd w:val="0"/>
        <w:spacing w:line="238" w:lineRule="exact"/>
        <w:ind w:right="1927"/>
        <w:rPr>
          <w:rFonts w:asciiTheme="majorHAnsi" w:hAnsiTheme="majorHAnsi" w:cs="Times New Roman"/>
          <w:spacing w:val="-1"/>
        </w:rPr>
      </w:pPr>
    </w:p>
    <w:p w:rsidR="00C53F49" w:rsidRDefault="00C53F49" w:rsidP="00C53F49">
      <w:pPr>
        <w:widowControl w:val="0"/>
        <w:autoSpaceDE w:val="0"/>
        <w:autoSpaceDN w:val="0"/>
        <w:adjustRightInd w:val="0"/>
        <w:spacing w:line="238" w:lineRule="exact"/>
        <w:ind w:left="2" w:right="1927"/>
        <w:jc w:val="right"/>
        <w:rPr>
          <w:rFonts w:asciiTheme="majorHAnsi" w:hAnsiTheme="majorHAnsi" w:cs="Times New Roman"/>
          <w:spacing w:val="-1"/>
        </w:rPr>
      </w:pPr>
    </w:p>
    <w:p w:rsidR="00C53F49" w:rsidRDefault="00AB5AB5" w:rsidP="00AB5AB5">
      <w:pPr>
        <w:widowControl w:val="0"/>
        <w:autoSpaceDE w:val="0"/>
        <w:autoSpaceDN w:val="0"/>
        <w:adjustRightInd w:val="0"/>
        <w:spacing w:line="238" w:lineRule="exact"/>
        <w:ind w:left="2" w:right="1927"/>
        <w:jc w:val="center"/>
        <w:rPr>
          <w:rFonts w:asciiTheme="majorHAnsi" w:hAnsiTheme="majorHAnsi" w:cs="Times New Roman"/>
        </w:rPr>
      </w:pPr>
      <w:r>
        <w:rPr>
          <w:rFonts w:asciiTheme="majorHAnsi" w:hAnsiTheme="majorHAnsi" w:cs="Times New Roman"/>
          <w:spacing w:val="-1"/>
        </w:rPr>
        <w:t xml:space="preserve">                                                                                           </w:t>
      </w:r>
      <w:r w:rsidR="00C53F49">
        <w:rPr>
          <w:rFonts w:asciiTheme="majorHAnsi" w:hAnsiTheme="majorHAnsi" w:cs="Times New Roman"/>
          <w:spacing w:val="-1"/>
        </w:rPr>
        <w:t>I</w:t>
      </w:r>
      <w:r w:rsidR="00C53F49">
        <w:rPr>
          <w:rFonts w:asciiTheme="majorHAnsi" w:hAnsiTheme="majorHAnsi" w:cs="Times New Roman"/>
        </w:rPr>
        <w:t>L</w:t>
      </w:r>
      <w:r w:rsidR="00C53F49">
        <w:rPr>
          <w:rFonts w:asciiTheme="majorHAnsi" w:hAnsiTheme="majorHAnsi" w:cs="Times New Roman"/>
          <w:spacing w:val="4"/>
        </w:rPr>
        <w:t xml:space="preserve"> </w:t>
      </w:r>
      <w:r w:rsidR="00C53F49">
        <w:rPr>
          <w:rFonts w:asciiTheme="majorHAnsi" w:hAnsiTheme="majorHAnsi" w:cs="Times New Roman"/>
          <w:spacing w:val="2"/>
        </w:rPr>
        <w:t>D</w:t>
      </w:r>
      <w:r w:rsidR="00C53F49">
        <w:rPr>
          <w:rFonts w:asciiTheme="majorHAnsi" w:hAnsiTheme="majorHAnsi" w:cs="Times New Roman"/>
          <w:spacing w:val="-3"/>
        </w:rPr>
        <w:t>I</w:t>
      </w:r>
      <w:r w:rsidR="00C53F49">
        <w:rPr>
          <w:rFonts w:asciiTheme="majorHAnsi" w:hAnsiTheme="majorHAnsi" w:cs="Times New Roman"/>
          <w:spacing w:val="3"/>
        </w:rPr>
        <w:t>R</w:t>
      </w:r>
      <w:r w:rsidR="00C53F49">
        <w:rPr>
          <w:rFonts w:asciiTheme="majorHAnsi" w:hAnsiTheme="majorHAnsi" w:cs="Times New Roman"/>
          <w:spacing w:val="-1"/>
        </w:rPr>
        <w:t>IG</w:t>
      </w:r>
      <w:r w:rsidR="00C53F49">
        <w:rPr>
          <w:rFonts w:asciiTheme="majorHAnsi" w:hAnsiTheme="majorHAnsi" w:cs="Times New Roman"/>
          <w:spacing w:val="1"/>
        </w:rPr>
        <w:t>E</w:t>
      </w:r>
      <w:r w:rsidR="00C53F49">
        <w:rPr>
          <w:rFonts w:asciiTheme="majorHAnsi" w:hAnsiTheme="majorHAnsi" w:cs="Times New Roman"/>
          <w:spacing w:val="-1"/>
        </w:rPr>
        <w:t>N</w:t>
      </w:r>
      <w:r w:rsidR="00C53F49">
        <w:rPr>
          <w:rFonts w:asciiTheme="majorHAnsi" w:hAnsiTheme="majorHAnsi" w:cs="Times New Roman"/>
          <w:spacing w:val="1"/>
        </w:rPr>
        <w:t>T</w:t>
      </w:r>
      <w:r w:rsidR="00C53F49">
        <w:rPr>
          <w:rFonts w:asciiTheme="majorHAnsi" w:hAnsiTheme="majorHAnsi" w:cs="Times New Roman"/>
        </w:rPr>
        <w:t>E</w:t>
      </w:r>
      <w:r w:rsidR="00C53F49">
        <w:rPr>
          <w:rFonts w:asciiTheme="majorHAnsi" w:hAnsiTheme="majorHAnsi" w:cs="Times New Roman"/>
          <w:spacing w:val="11"/>
        </w:rPr>
        <w:t xml:space="preserve"> </w:t>
      </w:r>
      <w:r w:rsidR="00C53F49">
        <w:rPr>
          <w:rFonts w:asciiTheme="majorHAnsi" w:hAnsiTheme="majorHAnsi" w:cs="Times New Roman"/>
          <w:w w:val="101"/>
        </w:rPr>
        <w:t>SC</w:t>
      </w:r>
      <w:r w:rsidR="00C53F49">
        <w:rPr>
          <w:rFonts w:asciiTheme="majorHAnsi" w:hAnsiTheme="majorHAnsi" w:cs="Times New Roman"/>
          <w:spacing w:val="2"/>
          <w:w w:val="101"/>
        </w:rPr>
        <w:t>O</w:t>
      </w:r>
      <w:r w:rsidR="00C53F49">
        <w:rPr>
          <w:rFonts w:asciiTheme="majorHAnsi" w:hAnsiTheme="majorHAnsi" w:cs="Times New Roman"/>
          <w:spacing w:val="-3"/>
          <w:w w:val="101"/>
        </w:rPr>
        <w:t>L</w:t>
      </w:r>
      <w:r w:rsidR="00C53F49">
        <w:rPr>
          <w:rFonts w:asciiTheme="majorHAnsi" w:hAnsiTheme="majorHAnsi" w:cs="Times New Roman"/>
          <w:spacing w:val="2"/>
          <w:w w:val="101"/>
        </w:rPr>
        <w:t>A</w:t>
      </w:r>
      <w:r w:rsidR="00C53F49">
        <w:rPr>
          <w:rFonts w:asciiTheme="majorHAnsi" w:hAnsiTheme="majorHAnsi" w:cs="Times New Roman"/>
          <w:w w:val="101"/>
        </w:rPr>
        <w:t>S</w:t>
      </w:r>
      <w:r w:rsidR="00C53F49">
        <w:rPr>
          <w:rFonts w:asciiTheme="majorHAnsi" w:hAnsiTheme="majorHAnsi" w:cs="Times New Roman"/>
          <w:spacing w:val="1"/>
          <w:w w:val="101"/>
        </w:rPr>
        <w:t>T</w:t>
      </w:r>
      <w:r w:rsidR="00C53F49">
        <w:rPr>
          <w:rFonts w:asciiTheme="majorHAnsi" w:hAnsiTheme="majorHAnsi" w:cs="Times New Roman"/>
          <w:spacing w:val="-1"/>
          <w:w w:val="101"/>
        </w:rPr>
        <w:t>I</w:t>
      </w:r>
      <w:r w:rsidR="00C53F49">
        <w:rPr>
          <w:rFonts w:asciiTheme="majorHAnsi" w:hAnsiTheme="majorHAnsi" w:cs="Times New Roman"/>
          <w:w w:val="101"/>
        </w:rPr>
        <w:t>CO</w:t>
      </w:r>
    </w:p>
    <w:p w:rsidR="00C53F49" w:rsidRDefault="00C53F49" w:rsidP="00C53F49">
      <w:pPr>
        <w:widowControl w:val="0"/>
        <w:autoSpaceDE w:val="0"/>
        <w:autoSpaceDN w:val="0"/>
        <w:adjustRightInd w:val="0"/>
        <w:spacing w:before="4"/>
        <w:ind w:left="120" w:right="2140"/>
        <w:jc w:val="center"/>
        <w:rPr>
          <w:rFonts w:asciiTheme="majorHAnsi" w:hAnsiTheme="majorHAnsi" w:cs="Times New Roman"/>
          <w:spacing w:val="1"/>
          <w:w w:val="101"/>
        </w:rPr>
      </w:pPr>
      <w:r>
        <w:rPr>
          <w:rFonts w:asciiTheme="majorHAnsi" w:hAnsiTheme="majorHAnsi" w:cs="Times New Roman"/>
          <w:spacing w:val="2"/>
          <w:w w:val="101"/>
        </w:rPr>
        <w:t xml:space="preserve">                                                         </w:t>
      </w:r>
      <w:r w:rsidR="00AB5AB5">
        <w:rPr>
          <w:rFonts w:asciiTheme="majorHAnsi" w:hAnsiTheme="majorHAnsi" w:cs="Times New Roman"/>
          <w:spacing w:val="2"/>
          <w:w w:val="101"/>
        </w:rPr>
        <w:t xml:space="preserve">                               Dott.ssa Roberta Rizzini</w:t>
      </w:r>
    </w:p>
    <w:p w:rsidR="00C53F49" w:rsidRDefault="00C53F49" w:rsidP="00C53F49">
      <w:pPr>
        <w:widowControl w:val="0"/>
        <w:autoSpaceDE w:val="0"/>
        <w:autoSpaceDN w:val="0"/>
        <w:adjustRightInd w:val="0"/>
        <w:ind w:left="40" w:right="-20"/>
        <w:jc w:val="center"/>
        <w:rPr>
          <w:rFonts w:ascii="Times New Roman" w:hAnsi="Times New Roman" w:cs="Times New Roman"/>
          <w:i/>
          <w:sz w:val="16"/>
          <w:szCs w:val="16"/>
        </w:rPr>
      </w:pPr>
      <w:r>
        <w:rPr>
          <w:rFonts w:ascii="Times New Roman" w:hAnsi="Times New Roman" w:cs="Times New Roman"/>
          <w:i/>
          <w:spacing w:val="3"/>
          <w:sz w:val="16"/>
          <w:szCs w:val="16"/>
        </w:rPr>
        <w:t xml:space="preserve">                                                                         (</w:t>
      </w:r>
      <w:r>
        <w:rPr>
          <w:rFonts w:ascii="Times New Roman" w:hAnsi="Times New Roman" w:cs="Times New Roman"/>
          <w:i/>
          <w:spacing w:val="-3"/>
          <w:sz w:val="16"/>
          <w:szCs w:val="16"/>
        </w:rPr>
        <w:t>Fi</w:t>
      </w:r>
      <w:r>
        <w:rPr>
          <w:rFonts w:ascii="Times New Roman" w:hAnsi="Times New Roman" w:cs="Times New Roman"/>
          <w:i/>
          <w:spacing w:val="6"/>
          <w:sz w:val="16"/>
          <w:szCs w:val="16"/>
        </w:rPr>
        <w:t>r</w:t>
      </w:r>
      <w:r>
        <w:rPr>
          <w:rFonts w:ascii="Times New Roman" w:hAnsi="Times New Roman" w:cs="Times New Roman"/>
          <w:i/>
          <w:spacing w:val="-6"/>
          <w:sz w:val="16"/>
          <w:szCs w:val="16"/>
        </w:rPr>
        <w:t>m</w:t>
      </w:r>
      <w:r>
        <w:rPr>
          <w:rFonts w:ascii="Times New Roman" w:hAnsi="Times New Roman" w:cs="Times New Roman"/>
          <w:i/>
          <w:sz w:val="16"/>
          <w:szCs w:val="16"/>
        </w:rPr>
        <w:t>a</w:t>
      </w:r>
      <w:r>
        <w:rPr>
          <w:rFonts w:ascii="Times New Roman" w:hAnsi="Times New Roman" w:cs="Times New Roman"/>
          <w:i/>
          <w:spacing w:val="17"/>
          <w:sz w:val="16"/>
          <w:szCs w:val="16"/>
        </w:rPr>
        <w:t xml:space="preserve"> </w:t>
      </w:r>
      <w:r>
        <w:rPr>
          <w:rFonts w:ascii="Times New Roman" w:hAnsi="Times New Roman" w:cs="Times New Roman"/>
          <w:i/>
          <w:sz w:val="16"/>
          <w:szCs w:val="16"/>
        </w:rPr>
        <w:t>a</w:t>
      </w:r>
      <w:r>
        <w:rPr>
          <w:rFonts w:ascii="Times New Roman" w:hAnsi="Times New Roman" w:cs="Times New Roman"/>
          <w:i/>
          <w:spacing w:val="1"/>
          <w:sz w:val="16"/>
          <w:szCs w:val="16"/>
        </w:rPr>
        <w:t>u</w:t>
      </w:r>
      <w:r>
        <w:rPr>
          <w:rFonts w:ascii="Times New Roman" w:hAnsi="Times New Roman" w:cs="Times New Roman"/>
          <w:i/>
          <w:sz w:val="16"/>
          <w:szCs w:val="16"/>
        </w:rPr>
        <w:t>t</w:t>
      </w:r>
      <w:r>
        <w:rPr>
          <w:rFonts w:ascii="Times New Roman" w:hAnsi="Times New Roman" w:cs="Times New Roman"/>
          <w:i/>
          <w:spacing w:val="-1"/>
          <w:sz w:val="16"/>
          <w:szCs w:val="16"/>
        </w:rPr>
        <w:t>og</w:t>
      </w:r>
      <w:r>
        <w:rPr>
          <w:rFonts w:ascii="Times New Roman" w:hAnsi="Times New Roman" w:cs="Times New Roman"/>
          <w:i/>
          <w:spacing w:val="1"/>
          <w:sz w:val="16"/>
          <w:szCs w:val="16"/>
        </w:rPr>
        <w:t>r</w:t>
      </w:r>
      <w:r>
        <w:rPr>
          <w:rFonts w:ascii="Times New Roman" w:hAnsi="Times New Roman" w:cs="Times New Roman"/>
          <w:i/>
          <w:spacing w:val="3"/>
          <w:sz w:val="16"/>
          <w:szCs w:val="16"/>
        </w:rPr>
        <w:t>a</w:t>
      </w:r>
      <w:r>
        <w:rPr>
          <w:rFonts w:ascii="Times New Roman" w:hAnsi="Times New Roman" w:cs="Times New Roman"/>
          <w:i/>
          <w:spacing w:val="-2"/>
          <w:sz w:val="16"/>
          <w:szCs w:val="16"/>
        </w:rPr>
        <w:t>f</w:t>
      </w:r>
      <w:r>
        <w:rPr>
          <w:rFonts w:ascii="Times New Roman" w:hAnsi="Times New Roman" w:cs="Times New Roman"/>
          <w:i/>
          <w:sz w:val="16"/>
          <w:szCs w:val="16"/>
        </w:rPr>
        <w:t>a</w:t>
      </w:r>
      <w:r>
        <w:rPr>
          <w:rFonts w:ascii="Times New Roman" w:hAnsi="Times New Roman" w:cs="Times New Roman"/>
          <w:i/>
          <w:spacing w:val="24"/>
          <w:sz w:val="16"/>
          <w:szCs w:val="16"/>
        </w:rPr>
        <w:t xml:space="preserve"> </w:t>
      </w:r>
      <w:r>
        <w:rPr>
          <w:rFonts w:ascii="Times New Roman" w:hAnsi="Times New Roman" w:cs="Times New Roman"/>
          <w:i/>
          <w:spacing w:val="-1"/>
          <w:sz w:val="16"/>
          <w:szCs w:val="16"/>
        </w:rPr>
        <w:t>so</w:t>
      </w:r>
      <w:r>
        <w:rPr>
          <w:rFonts w:ascii="Times New Roman" w:hAnsi="Times New Roman" w:cs="Times New Roman"/>
          <w:i/>
          <w:spacing w:val="2"/>
          <w:sz w:val="16"/>
          <w:szCs w:val="16"/>
        </w:rPr>
        <w:t>s</w:t>
      </w:r>
      <w:r>
        <w:rPr>
          <w:rFonts w:ascii="Times New Roman" w:hAnsi="Times New Roman" w:cs="Times New Roman"/>
          <w:i/>
          <w:sz w:val="16"/>
          <w:szCs w:val="16"/>
        </w:rPr>
        <w:t>ti</w:t>
      </w:r>
      <w:r>
        <w:rPr>
          <w:rFonts w:ascii="Times New Roman" w:hAnsi="Times New Roman" w:cs="Times New Roman"/>
          <w:i/>
          <w:spacing w:val="-3"/>
          <w:sz w:val="16"/>
          <w:szCs w:val="16"/>
        </w:rPr>
        <w:t>t</w:t>
      </w:r>
      <w:r>
        <w:rPr>
          <w:rFonts w:ascii="Times New Roman" w:hAnsi="Times New Roman" w:cs="Times New Roman"/>
          <w:i/>
          <w:spacing w:val="1"/>
          <w:sz w:val="16"/>
          <w:szCs w:val="16"/>
        </w:rPr>
        <w:t>u</w:t>
      </w:r>
      <w:r>
        <w:rPr>
          <w:rFonts w:ascii="Times New Roman" w:hAnsi="Times New Roman" w:cs="Times New Roman"/>
          <w:i/>
          <w:spacing w:val="2"/>
          <w:sz w:val="16"/>
          <w:szCs w:val="16"/>
        </w:rPr>
        <w:t>i</w:t>
      </w:r>
      <w:r>
        <w:rPr>
          <w:rFonts w:ascii="Times New Roman" w:hAnsi="Times New Roman" w:cs="Times New Roman"/>
          <w:i/>
          <w:spacing w:val="-3"/>
          <w:sz w:val="16"/>
          <w:szCs w:val="16"/>
        </w:rPr>
        <w:t>t</w:t>
      </w:r>
      <w:r>
        <w:rPr>
          <w:rFonts w:ascii="Times New Roman" w:hAnsi="Times New Roman" w:cs="Times New Roman"/>
          <w:i/>
          <w:sz w:val="16"/>
          <w:szCs w:val="16"/>
        </w:rPr>
        <w:t>a</w:t>
      </w:r>
      <w:r>
        <w:rPr>
          <w:rFonts w:ascii="Times New Roman" w:hAnsi="Times New Roman" w:cs="Times New Roman"/>
          <w:i/>
          <w:spacing w:val="23"/>
          <w:sz w:val="16"/>
          <w:szCs w:val="16"/>
        </w:rPr>
        <w:t xml:space="preserve"> </w:t>
      </w:r>
      <w:r>
        <w:rPr>
          <w:rFonts w:ascii="Times New Roman" w:hAnsi="Times New Roman" w:cs="Times New Roman"/>
          <w:i/>
          <w:sz w:val="16"/>
          <w:szCs w:val="16"/>
        </w:rPr>
        <w:t>a</w:t>
      </w:r>
      <w:r>
        <w:rPr>
          <w:rFonts w:ascii="Times New Roman" w:hAnsi="Times New Roman" w:cs="Times New Roman"/>
          <w:i/>
          <w:spacing w:val="6"/>
          <w:sz w:val="16"/>
          <w:szCs w:val="16"/>
        </w:rPr>
        <w:t xml:space="preserve"> </w:t>
      </w:r>
      <w:r>
        <w:rPr>
          <w:rFonts w:ascii="Times New Roman" w:hAnsi="Times New Roman" w:cs="Times New Roman"/>
          <w:i/>
          <w:spacing w:val="-4"/>
          <w:sz w:val="16"/>
          <w:szCs w:val="16"/>
        </w:rPr>
        <w:t>m</w:t>
      </w:r>
      <w:r>
        <w:rPr>
          <w:rFonts w:ascii="Times New Roman" w:hAnsi="Times New Roman" w:cs="Times New Roman"/>
          <w:i/>
          <w:spacing w:val="3"/>
          <w:sz w:val="16"/>
          <w:szCs w:val="16"/>
        </w:rPr>
        <w:t>e</w:t>
      </w:r>
      <w:r>
        <w:rPr>
          <w:rFonts w:ascii="Times New Roman" w:hAnsi="Times New Roman" w:cs="Times New Roman"/>
          <w:i/>
          <w:sz w:val="16"/>
          <w:szCs w:val="16"/>
        </w:rPr>
        <w:t>z</w:t>
      </w:r>
      <w:r>
        <w:rPr>
          <w:rFonts w:ascii="Times New Roman" w:hAnsi="Times New Roman" w:cs="Times New Roman"/>
          <w:i/>
          <w:spacing w:val="-2"/>
          <w:sz w:val="16"/>
          <w:szCs w:val="16"/>
        </w:rPr>
        <w:t>z</w:t>
      </w:r>
      <w:r>
        <w:rPr>
          <w:rFonts w:ascii="Times New Roman" w:hAnsi="Times New Roman" w:cs="Times New Roman"/>
          <w:i/>
          <w:sz w:val="16"/>
          <w:szCs w:val="16"/>
        </w:rPr>
        <w:t>o</w:t>
      </w:r>
      <w:r>
        <w:rPr>
          <w:rFonts w:ascii="Times New Roman" w:hAnsi="Times New Roman" w:cs="Times New Roman"/>
          <w:i/>
          <w:spacing w:val="18"/>
          <w:sz w:val="16"/>
          <w:szCs w:val="16"/>
        </w:rPr>
        <w:t xml:space="preserve"> </w:t>
      </w:r>
      <w:r>
        <w:rPr>
          <w:rFonts w:ascii="Times New Roman" w:hAnsi="Times New Roman" w:cs="Times New Roman"/>
          <w:i/>
          <w:spacing w:val="-1"/>
          <w:sz w:val="16"/>
          <w:szCs w:val="16"/>
        </w:rPr>
        <w:t>s</w:t>
      </w:r>
      <w:r>
        <w:rPr>
          <w:rFonts w:ascii="Times New Roman" w:hAnsi="Times New Roman" w:cs="Times New Roman"/>
          <w:i/>
          <w:sz w:val="16"/>
          <w:szCs w:val="16"/>
        </w:rPr>
        <w:t>t</w:t>
      </w:r>
      <w:r>
        <w:rPr>
          <w:rFonts w:ascii="Times New Roman" w:hAnsi="Times New Roman" w:cs="Times New Roman"/>
          <w:i/>
          <w:spacing w:val="3"/>
          <w:sz w:val="16"/>
          <w:szCs w:val="16"/>
        </w:rPr>
        <w:t>a</w:t>
      </w:r>
      <w:r>
        <w:rPr>
          <w:rFonts w:ascii="Times New Roman" w:hAnsi="Times New Roman" w:cs="Times New Roman"/>
          <w:i/>
          <w:spacing w:val="-4"/>
          <w:sz w:val="16"/>
          <w:szCs w:val="16"/>
        </w:rPr>
        <w:t>m</w:t>
      </w:r>
      <w:r>
        <w:rPr>
          <w:rFonts w:ascii="Times New Roman" w:hAnsi="Times New Roman" w:cs="Times New Roman"/>
          <w:i/>
          <w:spacing w:val="-1"/>
          <w:sz w:val="16"/>
          <w:szCs w:val="16"/>
        </w:rPr>
        <w:t>p</w:t>
      </w:r>
      <w:r>
        <w:rPr>
          <w:rFonts w:ascii="Times New Roman" w:hAnsi="Times New Roman" w:cs="Times New Roman"/>
          <w:i/>
          <w:sz w:val="16"/>
          <w:szCs w:val="16"/>
        </w:rPr>
        <w:t>a</w:t>
      </w:r>
    </w:p>
    <w:p w:rsidR="00C53F49" w:rsidRDefault="00C53F49" w:rsidP="00C53F49">
      <w:pPr>
        <w:widowControl w:val="0"/>
        <w:autoSpaceDE w:val="0"/>
        <w:autoSpaceDN w:val="0"/>
        <w:adjustRightInd w:val="0"/>
        <w:ind w:left="40" w:right="-20"/>
        <w:jc w:val="center"/>
        <w:rPr>
          <w:rFonts w:ascii="Times New Roman" w:hAnsi="Times New Roman" w:cs="Times New Roman"/>
          <w:i/>
          <w:w w:val="104"/>
          <w:sz w:val="16"/>
          <w:szCs w:val="16"/>
        </w:rPr>
      </w:pPr>
      <w:r>
        <w:rPr>
          <w:rFonts w:ascii="Times New Roman" w:hAnsi="Times New Roman" w:cs="Times New Roman"/>
          <w:i/>
          <w:spacing w:val="18"/>
          <w:sz w:val="16"/>
          <w:szCs w:val="16"/>
        </w:rPr>
        <w:t xml:space="preserve">                                                      </w:t>
      </w:r>
      <w:r>
        <w:rPr>
          <w:rFonts w:ascii="Times New Roman" w:hAnsi="Times New Roman" w:cs="Times New Roman"/>
          <w:i/>
          <w:sz w:val="16"/>
          <w:szCs w:val="16"/>
        </w:rPr>
        <w:t>ai</w:t>
      </w:r>
      <w:r>
        <w:rPr>
          <w:rFonts w:ascii="Times New Roman" w:hAnsi="Times New Roman" w:cs="Times New Roman"/>
          <w:i/>
          <w:spacing w:val="5"/>
          <w:sz w:val="16"/>
          <w:szCs w:val="16"/>
        </w:rPr>
        <w:t xml:space="preserve"> </w:t>
      </w:r>
      <w:r>
        <w:rPr>
          <w:rFonts w:ascii="Times New Roman" w:hAnsi="Times New Roman" w:cs="Times New Roman"/>
          <w:i/>
          <w:spacing w:val="2"/>
          <w:sz w:val="16"/>
          <w:szCs w:val="16"/>
        </w:rPr>
        <w:t>s</w:t>
      </w:r>
      <w:r>
        <w:rPr>
          <w:rFonts w:ascii="Times New Roman" w:hAnsi="Times New Roman" w:cs="Times New Roman"/>
          <w:i/>
          <w:sz w:val="16"/>
          <w:szCs w:val="16"/>
        </w:rPr>
        <w:t>e</w:t>
      </w:r>
      <w:r>
        <w:rPr>
          <w:rFonts w:ascii="Times New Roman" w:hAnsi="Times New Roman" w:cs="Times New Roman"/>
          <w:i/>
          <w:spacing w:val="1"/>
          <w:sz w:val="16"/>
          <w:szCs w:val="16"/>
        </w:rPr>
        <w:t>n</w:t>
      </w:r>
      <w:r>
        <w:rPr>
          <w:rFonts w:ascii="Times New Roman" w:hAnsi="Times New Roman" w:cs="Times New Roman"/>
          <w:i/>
          <w:spacing w:val="-1"/>
          <w:sz w:val="16"/>
          <w:szCs w:val="16"/>
        </w:rPr>
        <w:t>s</w:t>
      </w:r>
      <w:r>
        <w:rPr>
          <w:rFonts w:ascii="Times New Roman" w:hAnsi="Times New Roman" w:cs="Times New Roman"/>
          <w:i/>
          <w:sz w:val="16"/>
          <w:szCs w:val="16"/>
        </w:rPr>
        <w:t>i</w:t>
      </w:r>
      <w:r>
        <w:rPr>
          <w:rFonts w:ascii="Times New Roman" w:hAnsi="Times New Roman" w:cs="Times New Roman"/>
          <w:i/>
          <w:spacing w:val="10"/>
          <w:sz w:val="16"/>
          <w:szCs w:val="16"/>
        </w:rPr>
        <w:t xml:space="preserve"> </w:t>
      </w:r>
      <w:r>
        <w:rPr>
          <w:rFonts w:ascii="Times New Roman" w:hAnsi="Times New Roman" w:cs="Times New Roman"/>
          <w:i/>
          <w:spacing w:val="3"/>
          <w:sz w:val="16"/>
          <w:szCs w:val="16"/>
        </w:rPr>
        <w:t>d</w:t>
      </w:r>
      <w:r>
        <w:rPr>
          <w:rFonts w:ascii="Times New Roman" w:hAnsi="Times New Roman" w:cs="Times New Roman"/>
          <w:i/>
          <w:sz w:val="16"/>
          <w:szCs w:val="16"/>
        </w:rPr>
        <w:t>e</w:t>
      </w:r>
      <w:r>
        <w:rPr>
          <w:rFonts w:ascii="Times New Roman" w:hAnsi="Times New Roman" w:cs="Times New Roman"/>
          <w:i/>
          <w:spacing w:val="-3"/>
          <w:sz w:val="16"/>
          <w:szCs w:val="16"/>
        </w:rPr>
        <w:t>ll</w:t>
      </w:r>
      <w:r>
        <w:rPr>
          <w:rFonts w:ascii="Times New Roman" w:hAnsi="Times New Roman" w:cs="Times New Roman"/>
          <w:i/>
          <w:spacing w:val="1"/>
          <w:sz w:val="16"/>
          <w:szCs w:val="16"/>
        </w:rPr>
        <w:t>’</w:t>
      </w:r>
      <w:r>
        <w:rPr>
          <w:rFonts w:ascii="Times New Roman" w:hAnsi="Times New Roman" w:cs="Times New Roman"/>
          <w:i/>
          <w:sz w:val="16"/>
          <w:szCs w:val="16"/>
        </w:rPr>
        <w:t>a</w:t>
      </w:r>
      <w:r>
        <w:rPr>
          <w:rFonts w:ascii="Times New Roman" w:hAnsi="Times New Roman" w:cs="Times New Roman"/>
          <w:i/>
          <w:spacing w:val="3"/>
          <w:sz w:val="16"/>
          <w:szCs w:val="16"/>
        </w:rPr>
        <w:t>r</w:t>
      </w:r>
      <w:r>
        <w:rPr>
          <w:rFonts w:ascii="Times New Roman" w:hAnsi="Times New Roman" w:cs="Times New Roman"/>
          <w:i/>
          <w:spacing w:val="-3"/>
          <w:sz w:val="16"/>
          <w:szCs w:val="16"/>
        </w:rPr>
        <w:t>t</w:t>
      </w:r>
      <w:r>
        <w:rPr>
          <w:rFonts w:ascii="Times New Roman" w:hAnsi="Times New Roman" w:cs="Times New Roman"/>
          <w:i/>
          <w:spacing w:val="-1"/>
          <w:sz w:val="16"/>
          <w:szCs w:val="16"/>
        </w:rPr>
        <w:t>.</w:t>
      </w:r>
      <w:r>
        <w:rPr>
          <w:rFonts w:ascii="Times New Roman" w:hAnsi="Times New Roman" w:cs="Times New Roman"/>
          <w:i/>
          <w:spacing w:val="1"/>
          <w:sz w:val="16"/>
          <w:szCs w:val="16"/>
        </w:rPr>
        <w:t>3</w:t>
      </w:r>
      <w:r>
        <w:rPr>
          <w:rFonts w:ascii="Times New Roman" w:hAnsi="Times New Roman" w:cs="Times New Roman"/>
          <w:i/>
          <w:sz w:val="16"/>
          <w:szCs w:val="16"/>
        </w:rPr>
        <w:t>,</w:t>
      </w:r>
      <w:r>
        <w:rPr>
          <w:rFonts w:ascii="Times New Roman" w:hAnsi="Times New Roman" w:cs="Times New Roman"/>
          <w:i/>
          <w:spacing w:val="23"/>
          <w:sz w:val="16"/>
          <w:szCs w:val="16"/>
        </w:rPr>
        <w:t xml:space="preserve"> </w:t>
      </w:r>
      <w:r>
        <w:rPr>
          <w:rFonts w:ascii="Times New Roman" w:hAnsi="Times New Roman" w:cs="Times New Roman"/>
          <w:i/>
          <w:sz w:val="16"/>
          <w:szCs w:val="16"/>
        </w:rPr>
        <w:t>c</w:t>
      </w:r>
      <w:r>
        <w:rPr>
          <w:rFonts w:ascii="Times New Roman" w:hAnsi="Times New Roman" w:cs="Times New Roman"/>
          <w:i/>
          <w:spacing w:val="1"/>
          <w:sz w:val="16"/>
          <w:szCs w:val="16"/>
        </w:rPr>
        <w:t>o</w:t>
      </w:r>
      <w:r>
        <w:rPr>
          <w:rFonts w:ascii="Times New Roman" w:hAnsi="Times New Roman" w:cs="Times New Roman"/>
          <w:i/>
          <w:spacing w:val="-2"/>
          <w:sz w:val="16"/>
          <w:szCs w:val="16"/>
        </w:rPr>
        <w:t>mm</w:t>
      </w:r>
      <w:r>
        <w:rPr>
          <w:rFonts w:ascii="Times New Roman" w:hAnsi="Times New Roman" w:cs="Times New Roman"/>
          <w:i/>
          <w:sz w:val="16"/>
          <w:szCs w:val="16"/>
        </w:rPr>
        <w:t>a</w:t>
      </w:r>
      <w:r>
        <w:rPr>
          <w:rFonts w:ascii="Times New Roman" w:hAnsi="Times New Roman" w:cs="Times New Roman"/>
          <w:i/>
          <w:spacing w:val="19"/>
          <w:sz w:val="16"/>
          <w:szCs w:val="16"/>
        </w:rPr>
        <w:t xml:space="preserve"> </w:t>
      </w:r>
      <w:r>
        <w:rPr>
          <w:rFonts w:ascii="Times New Roman" w:hAnsi="Times New Roman" w:cs="Times New Roman"/>
          <w:i/>
          <w:sz w:val="16"/>
          <w:szCs w:val="16"/>
        </w:rPr>
        <w:t>2</w:t>
      </w:r>
      <w:r>
        <w:rPr>
          <w:rFonts w:ascii="Times New Roman" w:hAnsi="Times New Roman" w:cs="Times New Roman"/>
          <w:i/>
          <w:spacing w:val="5"/>
          <w:sz w:val="16"/>
          <w:szCs w:val="16"/>
        </w:rPr>
        <w:t xml:space="preserve"> </w:t>
      </w:r>
      <w:r>
        <w:rPr>
          <w:rFonts w:ascii="Times New Roman" w:hAnsi="Times New Roman" w:cs="Times New Roman"/>
          <w:i/>
          <w:spacing w:val="1"/>
          <w:sz w:val="16"/>
          <w:szCs w:val="16"/>
        </w:rPr>
        <w:t>d</w:t>
      </w:r>
      <w:r>
        <w:rPr>
          <w:rFonts w:ascii="Times New Roman" w:hAnsi="Times New Roman" w:cs="Times New Roman"/>
          <w:i/>
          <w:sz w:val="16"/>
          <w:szCs w:val="16"/>
        </w:rPr>
        <w:t>el</w:t>
      </w:r>
      <w:r>
        <w:rPr>
          <w:rFonts w:ascii="Times New Roman" w:hAnsi="Times New Roman" w:cs="Times New Roman"/>
          <w:i/>
          <w:spacing w:val="8"/>
          <w:sz w:val="16"/>
          <w:szCs w:val="16"/>
        </w:rPr>
        <w:t xml:space="preserve"> </w:t>
      </w:r>
      <w:r>
        <w:rPr>
          <w:rFonts w:ascii="Times New Roman" w:hAnsi="Times New Roman" w:cs="Times New Roman"/>
          <w:i/>
          <w:sz w:val="16"/>
          <w:szCs w:val="16"/>
        </w:rPr>
        <w:t>D</w:t>
      </w:r>
      <w:r>
        <w:rPr>
          <w:rFonts w:ascii="Times New Roman" w:hAnsi="Times New Roman" w:cs="Times New Roman"/>
          <w:i/>
          <w:spacing w:val="2"/>
          <w:sz w:val="16"/>
          <w:szCs w:val="16"/>
        </w:rPr>
        <w:t>.</w:t>
      </w:r>
      <w:r>
        <w:rPr>
          <w:rFonts w:ascii="Times New Roman" w:hAnsi="Times New Roman" w:cs="Times New Roman"/>
          <w:i/>
          <w:spacing w:val="-2"/>
          <w:sz w:val="16"/>
          <w:szCs w:val="16"/>
        </w:rPr>
        <w:t>L</w:t>
      </w:r>
      <w:r>
        <w:rPr>
          <w:rFonts w:ascii="Times New Roman" w:hAnsi="Times New Roman" w:cs="Times New Roman"/>
          <w:i/>
          <w:spacing w:val="-1"/>
          <w:sz w:val="16"/>
          <w:szCs w:val="16"/>
        </w:rPr>
        <w:t>gs</w:t>
      </w:r>
      <w:r>
        <w:rPr>
          <w:rFonts w:ascii="Times New Roman" w:hAnsi="Times New Roman" w:cs="Times New Roman"/>
          <w:i/>
          <w:sz w:val="16"/>
          <w:szCs w:val="16"/>
        </w:rPr>
        <w:t>.</w:t>
      </w:r>
      <w:r>
        <w:rPr>
          <w:rFonts w:ascii="Times New Roman" w:hAnsi="Times New Roman" w:cs="Times New Roman"/>
          <w:i/>
          <w:spacing w:val="16"/>
          <w:sz w:val="16"/>
          <w:szCs w:val="16"/>
        </w:rPr>
        <w:t xml:space="preserve"> </w:t>
      </w:r>
      <w:r>
        <w:rPr>
          <w:rFonts w:ascii="Times New Roman" w:hAnsi="Times New Roman" w:cs="Times New Roman"/>
          <w:i/>
          <w:spacing w:val="1"/>
          <w:w w:val="104"/>
          <w:sz w:val="16"/>
          <w:szCs w:val="16"/>
        </w:rPr>
        <w:t>n</w:t>
      </w:r>
      <w:r>
        <w:rPr>
          <w:rFonts w:ascii="Times New Roman" w:hAnsi="Times New Roman" w:cs="Times New Roman"/>
          <w:i/>
          <w:spacing w:val="-1"/>
          <w:w w:val="104"/>
          <w:sz w:val="16"/>
          <w:szCs w:val="16"/>
        </w:rPr>
        <w:t>.</w:t>
      </w:r>
      <w:r>
        <w:rPr>
          <w:rFonts w:ascii="Times New Roman" w:hAnsi="Times New Roman" w:cs="Times New Roman"/>
          <w:i/>
          <w:spacing w:val="1"/>
          <w:w w:val="104"/>
          <w:sz w:val="16"/>
          <w:szCs w:val="16"/>
        </w:rPr>
        <w:t>39</w:t>
      </w:r>
      <w:r>
        <w:rPr>
          <w:rFonts w:ascii="Times New Roman" w:hAnsi="Times New Roman" w:cs="Times New Roman"/>
          <w:i/>
          <w:w w:val="104"/>
          <w:sz w:val="16"/>
          <w:szCs w:val="16"/>
        </w:rPr>
        <w:t>/</w:t>
      </w:r>
      <w:r>
        <w:rPr>
          <w:rFonts w:ascii="Times New Roman" w:hAnsi="Times New Roman" w:cs="Times New Roman"/>
          <w:i/>
          <w:spacing w:val="1"/>
          <w:w w:val="104"/>
          <w:sz w:val="16"/>
          <w:szCs w:val="16"/>
        </w:rPr>
        <w:t>1</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3</w:t>
      </w:r>
      <w:r>
        <w:rPr>
          <w:rFonts w:ascii="Times New Roman" w:hAnsi="Times New Roman" w:cs="Times New Roman"/>
          <w:i/>
          <w:w w:val="104"/>
          <w:sz w:val="16"/>
          <w:szCs w:val="16"/>
        </w:rPr>
        <w:t>)</w:t>
      </w: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0E4D79" w:rsidRDefault="000E4D7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861F1" w:rsidRDefault="00C861F1"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r>
        <w:rPr>
          <w:rFonts w:asciiTheme="majorHAnsi" w:hAnsiTheme="majorHAnsi" w:cs="Times New Roman"/>
          <w:sz w:val="28"/>
          <w:szCs w:val="28"/>
        </w:rPr>
        <w:t>ALLEGATO</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r>
        <w:rPr>
          <w:rFonts w:asciiTheme="majorHAnsi" w:hAnsiTheme="majorHAnsi" w:cs="Times New Roman"/>
        </w:rPr>
        <w:t>POSTI</w:t>
      </w:r>
      <w:r w:rsidR="004508BC">
        <w:rPr>
          <w:rFonts w:asciiTheme="majorHAnsi" w:hAnsiTheme="majorHAnsi" w:cs="Times New Roman"/>
        </w:rPr>
        <w:t xml:space="preserve"> </w:t>
      </w:r>
      <w:r>
        <w:rPr>
          <w:rFonts w:asciiTheme="majorHAnsi" w:hAnsiTheme="majorHAnsi" w:cs="Times New Roman"/>
        </w:rPr>
        <w:t xml:space="preserve">VACANTI E DISPONIBILI PRESSO </w:t>
      </w:r>
      <w:r>
        <w:rPr>
          <w:rFonts w:asciiTheme="majorHAnsi" w:hAnsiTheme="majorHAnsi" w:cs="Times New Roman"/>
          <w:b/>
        </w:rPr>
        <w:t>ICS DI BARZANÒ</w:t>
      </w:r>
      <w:r w:rsidR="00483F29">
        <w:rPr>
          <w:rFonts w:asciiTheme="majorHAnsi" w:hAnsiTheme="majorHAnsi" w:cs="Times New Roman"/>
          <w:b/>
        </w:rPr>
        <w:t xml:space="preserve"> </w:t>
      </w:r>
      <w:r w:rsidR="00483F29">
        <w:rPr>
          <w:rFonts w:asciiTheme="majorHAnsi" w:hAnsiTheme="majorHAnsi" w:cs="Times New Roman"/>
        </w:rPr>
        <w:t>-</w:t>
      </w:r>
      <w:bookmarkStart w:id="0" w:name="_GoBack"/>
      <w:bookmarkEnd w:id="0"/>
      <w:r>
        <w:rPr>
          <w:rFonts w:asciiTheme="majorHAnsi" w:hAnsiTheme="majorHAnsi" w:cs="Times New Roman"/>
          <w:b/>
        </w:rPr>
        <w:t xml:space="preserve"> </w:t>
      </w:r>
      <w:r w:rsidR="00483F29">
        <w:rPr>
          <w:rFonts w:asciiTheme="majorHAnsi" w:hAnsiTheme="majorHAnsi" w:cs="Times New Roman"/>
        </w:rPr>
        <w:t>SCUOLA DELL’INFANZIA</w:t>
      </w:r>
      <w:r>
        <w:rPr>
          <w:rFonts w:asciiTheme="majorHAnsi" w:hAnsiTheme="majorHAnsi" w:cs="Times New Roman"/>
        </w:rPr>
        <w:br/>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comune -</w:t>
      </w:r>
      <w:r w:rsidR="00C53F49">
        <w:rPr>
          <w:rFonts w:asciiTheme="majorHAnsi" w:hAnsiTheme="majorHAnsi" w:cs="Times New Roman"/>
        </w:rPr>
        <w:t xml:space="preserve"> </w:t>
      </w:r>
      <w:r>
        <w:rPr>
          <w:rFonts w:asciiTheme="majorHAnsi" w:hAnsiTheme="majorHAnsi" w:cs="Times New Roman"/>
        </w:rPr>
        <w:t xml:space="preserve">n. </w:t>
      </w:r>
      <w:r w:rsidR="00C53F49">
        <w:rPr>
          <w:rFonts w:asciiTheme="majorHAnsi" w:hAnsiTheme="majorHAnsi" w:cs="Times New Roman"/>
        </w:rPr>
        <w:t xml:space="preserve">cattedre </w:t>
      </w:r>
      <w:r w:rsidR="004C3FA2">
        <w:rPr>
          <w:rFonts w:asciiTheme="majorHAnsi" w:hAnsiTheme="majorHAnsi"/>
        </w:rPr>
        <w:t>da definire in base al numero di posti vacanti residui in organico di diritto a conclusione delle operazioni di mobilità</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r>
        <w:rPr>
          <w:rFonts w:asciiTheme="majorHAnsi" w:hAnsiTheme="majorHAnsi" w:cs="Times New Roman"/>
          <w:sz w:val="18"/>
          <w:szCs w:val="18"/>
        </w:rPr>
        <w:t xml:space="preserve">                                </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Pr="00166A67" w:rsidRDefault="00C53F49" w:rsidP="00166A67">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 xml:space="preserve">Posto di sostegno -  </w:t>
      </w:r>
      <w:r w:rsidR="00C45426">
        <w:rPr>
          <w:rFonts w:asciiTheme="majorHAnsi" w:hAnsiTheme="majorHAnsi" w:cs="Times New Roman"/>
        </w:rPr>
        <w:t xml:space="preserve">n. </w:t>
      </w:r>
      <w:r>
        <w:rPr>
          <w:rFonts w:asciiTheme="majorHAnsi" w:hAnsiTheme="majorHAnsi" w:cs="Times New Roman"/>
        </w:rPr>
        <w:t xml:space="preserve">cattedre </w:t>
      </w:r>
      <w:r w:rsidR="004C3FA2">
        <w:rPr>
          <w:rFonts w:asciiTheme="majorHAnsi" w:hAnsiTheme="majorHAnsi"/>
        </w:rPr>
        <w:t>da definire in base al numero di posti vacanti residui in organico di diritto a conclusione delle operazioni di mobilità</w:t>
      </w:r>
      <w:r>
        <w:rPr>
          <w:rFonts w:asciiTheme="majorHAnsi" w:hAnsiTheme="majorHAnsi" w:cs="Times New Roman"/>
        </w:rPr>
        <w:t xml:space="preserve">  </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2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color w:val="FF0000"/>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sz w:val="18"/>
          <w:szCs w:val="18"/>
        </w:rPr>
      </w:pPr>
      <w:r>
        <w:rPr>
          <w:rFonts w:asciiTheme="majorHAnsi" w:hAnsiTheme="majorHAnsi" w:cs="Times New Roman"/>
        </w:rPr>
        <w:t>Nell’analisi delle domande di disponibilità che perverranno all’istituto entro la scadenza prevista saranno applicati i seguenti criteri di valutazione e di comparazione: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Maggior numero di requisiti</w:t>
      </w:r>
    </w:p>
    <w:p w:rsidR="00C53F49" w:rsidRDefault="00C53F49" w:rsidP="00C53F49">
      <w:pPr>
        <w:pStyle w:val="Paragrafoelenco"/>
        <w:widowControl w:val="0"/>
        <w:autoSpaceDE w:val="0"/>
        <w:autoSpaceDN w:val="0"/>
        <w:adjustRightInd w:val="0"/>
        <w:ind w:left="40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Comparazione di titoli ed esperienze</w:t>
      </w:r>
    </w:p>
    <w:p w:rsidR="00B35721" w:rsidRPr="00AD058E" w:rsidRDefault="00B35721" w:rsidP="00F95E41">
      <w:pPr>
        <w:widowControl w:val="0"/>
        <w:autoSpaceDE w:val="0"/>
        <w:autoSpaceDN w:val="0"/>
        <w:adjustRightInd w:val="0"/>
        <w:ind w:left="40" w:right="-20"/>
        <w:jc w:val="both"/>
        <w:rPr>
          <w:rFonts w:asciiTheme="majorHAnsi" w:hAnsiTheme="majorHAnsi" w:cs="Times New Roman"/>
          <w:i/>
        </w:rPr>
      </w:pPr>
    </w:p>
    <w:sectPr w:rsidR="00B35721" w:rsidRPr="00AD058E" w:rsidSect="007E35F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60" w:rsidRDefault="008F1760" w:rsidP="00EC00A5">
      <w:r>
        <w:separator/>
      </w:r>
    </w:p>
  </w:endnote>
  <w:endnote w:type="continuationSeparator" w:id="0">
    <w:p w:rsidR="008F1760" w:rsidRDefault="008F1760" w:rsidP="00E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aindra GD">
    <w:altName w:val="Times New Roman"/>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60" w:rsidRDefault="008F1760" w:rsidP="00EC00A5">
      <w:r>
        <w:separator/>
      </w:r>
    </w:p>
  </w:footnote>
  <w:footnote w:type="continuationSeparator" w:id="0">
    <w:p w:rsidR="008F1760" w:rsidRDefault="008F1760" w:rsidP="00EC0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284"/>
    <w:multiLevelType w:val="hybridMultilevel"/>
    <w:tmpl w:val="400A3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77530"/>
    <w:multiLevelType w:val="hybridMultilevel"/>
    <w:tmpl w:val="5D0C14F6"/>
    <w:lvl w:ilvl="0" w:tplc="E87A43C6">
      <w:start w:val="4"/>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256CCC"/>
    <w:multiLevelType w:val="hybridMultilevel"/>
    <w:tmpl w:val="91109E36"/>
    <w:lvl w:ilvl="0" w:tplc="99EEA9CC">
      <w:start w:val="1"/>
      <w:numFmt w:val="decimal"/>
      <w:lvlText w:val="%1."/>
      <w:lvlJc w:val="left"/>
      <w:pPr>
        <w:ind w:left="400" w:hanging="360"/>
      </w:pPr>
    </w:lvl>
    <w:lvl w:ilvl="1" w:tplc="04100019">
      <w:start w:val="1"/>
      <w:numFmt w:val="lowerLetter"/>
      <w:lvlText w:val="%2."/>
      <w:lvlJc w:val="left"/>
      <w:pPr>
        <w:ind w:left="1120" w:hanging="360"/>
      </w:pPr>
    </w:lvl>
    <w:lvl w:ilvl="2" w:tplc="0410001B">
      <w:start w:val="1"/>
      <w:numFmt w:val="lowerRoman"/>
      <w:lvlText w:val="%3."/>
      <w:lvlJc w:val="right"/>
      <w:pPr>
        <w:ind w:left="1840" w:hanging="180"/>
      </w:pPr>
    </w:lvl>
    <w:lvl w:ilvl="3" w:tplc="0410000F">
      <w:start w:val="1"/>
      <w:numFmt w:val="decimal"/>
      <w:lvlText w:val="%4."/>
      <w:lvlJc w:val="left"/>
      <w:pPr>
        <w:ind w:left="2560" w:hanging="360"/>
      </w:pPr>
    </w:lvl>
    <w:lvl w:ilvl="4" w:tplc="04100019">
      <w:start w:val="1"/>
      <w:numFmt w:val="lowerLetter"/>
      <w:lvlText w:val="%5."/>
      <w:lvlJc w:val="left"/>
      <w:pPr>
        <w:ind w:left="3280" w:hanging="360"/>
      </w:pPr>
    </w:lvl>
    <w:lvl w:ilvl="5" w:tplc="0410001B">
      <w:start w:val="1"/>
      <w:numFmt w:val="lowerRoman"/>
      <w:lvlText w:val="%6."/>
      <w:lvlJc w:val="right"/>
      <w:pPr>
        <w:ind w:left="4000" w:hanging="180"/>
      </w:pPr>
    </w:lvl>
    <w:lvl w:ilvl="6" w:tplc="0410000F">
      <w:start w:val="1"/>
      <w:numFmt w:val="decimal"/>
      <w:lvlText w:val="%7."/>
      <w:lvlJc w:val="left"/>
      <w:pPr>
        <w:ind w:left="4720" w:hanging="360"/>
      </w:pPr>
    </w:lvl>
    <w:lvl w:ilvl="7" w:tplc="04100019">
      <w:start w:val="1"/>
      <w:numFmt w:val="lowerLetter"/>
      <w:lvlText w:val="%8."/>
      <w:lvlJc w:val="left"/>
      <w:pPr>
        <w:ind w:left="5440" w:hanging="360"/>
      </w:pPr>
    </w:lvl>
    <w:lvl w:ilvl="8" w:tplc="0410001B">
      <w:start w:val="1"/>
      <w:numFmt w:val="lowerRoman"/>
      <w:lvlText w:val="%9."/>
      <w:lvlJc w:val="right"/>
      <w:pPr>
        <w:ind w:left="6160" w:hanging="180"/>
      </w:pPr>
    </w:lvl>
  </w:abstractNum>
  <w:abstractNum w:abstractNumId="3" w15:restartNumberingAfterBreak="0">
    <w:nsid w:val="68C46CAE"/>
    <w:multiLevelType w:val="hybridMultilevel"/>
    <w:tmpl w:val="28CE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0C36DB"/>
    <w:multiLevelType w:val="hybridMultilevel"/>
    <w:tmpl w:val="2A4049D0"/>
    <w:lvl w:ilvl="0" w:tplc="51E2AD8A">
      <w:numFmt w:val="bullet"/>
      <w:lvlText w:val=""/>
      <w:lvlJc w:val="left"/>
      <w:pPr>
        <w:ind w:left="400" w:hanging="360"/>
      </w:pPr>
      <w:rPr>
        <w:rFonts w:ascii="Symbol" w:eastAsiaTheme="minorEastAsia" w:hAnsi="Symbol"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5" w15:restartNumberingAfterBreak="0">
    <w:nsid w:val="76BD7B66"/>
    <w:multiLevelType w:val="hybridMultilevel"/>
    <w:tmpl w:val="9EE09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F34"/>
    <w:rsid w:val="000341B5"/>
    <w:rsid w:val="00075522"/>
    <w:rsid w:val="00091CD5"/>
    <w:rsid w:val="000D45D8"/>
    <w:rsid w:val="000E4D79"/>
    <w:rsid w:val="000F39C2"/>
    <w:rsid w:val="000F5F34"/>
    <w:rsid w:val="001256BA"/>
    <w:rsid w:val="00135505"/>
    <w:rsid w:val="00166A67"/>
    <w:rsid w:val="0018056A"/>
    <w:rsid w:val="00183E8E"/>
    <w:rsid w:val="00186511"/>
    <w:rsid w:val="001B6A02"/>
    <w:rsid w:val="001C55FA"/>
    <w:rsid w:val="001D2053"/>
    <w:rsid w:val="001F3FB5"/>
    <w:rsid w:val="002143A7"/>
    <w:rsid w:val="002238E8"/>
    <w:rsid w:val="00241EE2"/>
    <w:rsid w:val="00247214"/>
    <w:rsid w:val="0024767E"/>
    <w:rsid w:val="002B31C8"/>
    <w:rsid w:val="002C7E20"/>
    <w:rsid w:val="002D79C9"/>
    <w:rsid w:val="002E1A76"/>
    <w:rsid w:val="002F2D25"/>
    <w:rsid w:val="00311ED5"/>
    <w:rsid w:val="00317EA4"/>
    <w:rsid w:val="003626FA"/>
    <w:rsid w:val="00372441"/>
    <w:rsid w:val="00384C0F"/>
    <w:rsid w:val="0039257A"/>
    <w:rsid w:val="00393A72"/>
    <w:rsid w:val="003B2B75"/>
    <w:rsid w:val="003D184A"/>
    <w:rsid w:val="0040156D"/>
    <w:rsid w:val="004030F8"/>
    <w:rsid w:val="004508BC"/>
    <w:rsid w:val="004708F6"/>
    <w:rsid w:val="00483F29"/>
    <w:rsid w:val="0049169C"/>
    <w:rsid w:val="004941D3"/>
    <w:rsid w:val="004B22F3"/>
    <w:rsid w:val="004C05BF"/>
    <w:rsid w:val="004C3FA2"/>
    <w:rsid w:val="004D3950"/>
    <w:rsid w:val="004D3EC7"/>
    <w:rsid w:val="004E4E38"/>
    <w:rsid w:val="00506ACD"/>
    <w:rsid w:val="00525CB5"/>
    <w:rsid w:val="00527133"/>
    <w:rsid w:val="00560CBA"/>
    <w:rsid w:val="00581E1C"/>
    <w:rsid w:val="0059211C"/>
    <w:rsid w:val="005D567F"/>
    <w:rsid w:val="00617810"/>
    <w:rsid w:val="00672EF8"/>
    <w:rsid w:val="006816ED"/>
    <w:rsid w:val="006A554B"/>
    <w:rsid w:val="007015EF"/>
    <w:rsid w:val="00741666"/>
    <w:rsid w:val="00786D1F"/>
    <w:rsid w:val="007E0C69"/>
    <w:rsid w:val="007E35FC"/>
    <w:rsid w:val="007E64CA"/>
    <w:rsid w:val="00814FED"/>
    <w:rsid w:val="008252E8"/>
    <w:rsid w:val="00831861"/>
    <w:rsid w:val="008353C3"/>
    <w:rsid w:val="00835D1A"/>
    <w:rsid w:val="008408D7"/>
    <w:rsid w:val="00842715"/>
    <w:rsid w:val="00874622"/>
    <w:rsid w:val="00877113"/>
    <w:rsid w:val="00893287"/>
    <w:rsid w:val="008A17EB"/>
    <w:rsid w:val="008D194F"/>
    <w:rsid w:val="008F1760"/>
    <w:rsid w:val="008F7A1E"/>
    <w:rsid w:val="0090040C"/>
    <w:rsid w:val="0090638F"/>
    <w:rsid w:val="00913FD6"/>
    <w:rsid w:val="00917CD7"/>
    <w:rsid w:val="009727B3"/>
    <w:rsid w:val="00972CB0"/>
    <w:rsid w:val="009A16D9"/>
    <w:rsid w:val="009A37E2"/>
    <w:rsid w:val="009C066B"/>
    <w:rsid w:val="009D2687"/>
    <w:rsid w:val="009D5F31"/>
    <w:rsid w:val="00A16CC4"/>
    <w:rsid w:val="00A20F3B"/>
    <w:rsid w:val="00A331CD"/>
    <w:rsid w:val="00A402CE"/>
    <w:rsid w:val="00A46394"/>
    <w:rsid w:val="00A52D88"/>
    <w:rsid w:val="00AB5AB5"/>
    <w:rsid w:val="00AC44A4"/>
    <w:rsid w:val="00AD058E"/>
    <w:rsid w:val="00AF5035"/>
    <w:rsid w:val="00AF5AC2"/>
    <w:rsid w:val="00B03CE4"/>
    <w:rsid w:val="00B21D86"/>
    <w:rsid w:val="00B35721"/>
    <w:rsid w:val="00B41A21"/>
    <w:rsid w:val="00B61FA5"/>
    <w:rsid w:val="00B67823"/>
    <w:rsid w:val="00B867FF"/>
    <w:rsid w:val="00C05C98"/>
    <w:rsid w:val="00C45426"/>
    <w:rsid w:val="00C53F49"/>
    <w:rsid w:val="00C7799A"/>
    <w:rsid w:val="00C861F1"/>
    <w:rsid w:val="00CD160B"/>
    <w:rsid w:val="00CD6622"/>
    <w:rsid w:val="00D0337A"/>
    <w:rsid w:val="00D323A2"/>
    <w:rsid w:val="00D32C65"/>
    <w:rsid w:val="00D37AF8"/>
    <w:rsid w:val="00D43EDE"/>
    <w:rsid w:val="00D44B29"/>
    <w:rsid w:val="00D53D9B"/>
    <w:rsid w:val="00D54184"/>
    <w:rsid w:val="00E00360"/>
    <w:rsid w:val="00E50877"/>
    <w:rsid w:val="00E5273E"/>
    <w:rsid w:val="00E702D8"/>
    <w:rsid w:val="00E73759"/>
    <w:rsid w:val="00E9209A"/>
    <w:rsid w:val="00EB7837"/>
    <w:rsid w:val="00EC00A5"/>
    <w:rsid w:val="00EC0D2A"/>
    <w:rsid w:val="00EF73C8"/>
    <w:rsid w:val="00F066F5"/>
    <w:rsid w:val="00F55C88"/>
    <w:rsid w:val="00F7315C"/>
    <w:rsid w:val="00F75584"/>
    <w:rsid w:val="00F95E41"/>
    <w:rsid w:val="00FA7773"/>
    <w:rsid w:val="00FD6FC0"/>
    <w:rsid w:val="00FE7196"/>
    <w:rsid w:val="00FF2A6C"/>
    <w:rsid w:val="00FF2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5793A46F-149C-4269-BA97-2986BF30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5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2715"/>
    <w:pPr>
      <w:ind w:left="720"/>
      <w:contextualSpacing/>
    </w:pPr>
  </w:style>
  <w:style w:type="paragraph" w:styleId="Testonotaapidipagina">
    <w:name w:val="footnote text"/>
    <w:basedOn w:val="Normale"/>
    <w:link w:val="TestonotaapidipaginaCarattere"/>
    <w:uiPriority w:val="99"/>
    <w:unhideWhenUsed/>
    <w:rsid w:val="00EC00A5"/>
  </w:style>
  <w:style w:type="character" w:customStyle="1" w:styleId="TestonotaapidipaginaCarattere">
    <w:name w:val="Testo nota a piè di pagina Carattere"/>
    <w:basedOn w:val="Carpredefinitoparagrafo"/>
    <w:link w:val="Testonotaapidipagina"/>
    <w:uiPriority w:val="99"/>
    <w:rsid w:val="00EC00A5"/>
  </w:style>
  <w:style w:type="character" w:styleId="Rimandonotaapidipagina">
    <w:name w:val="footnote reference"/>
    <w:basedOn w:val="Carpredefinitoparagrafo"/>
    <w:uiPriority w:val="99"/>
    <w:unhideWhenUsed/>
    <w:rsid w:val="00EC00A5"/>
    <w:rPr>
      <w:vertAlign w:val="superscript"/>
    </w:rPr>
  </w:style>
  <w:style w:type="paragraph" w:styleId="Intestazione">
    <w:name w:val="header"/>
    <w:basedOn w:val="Normale"/>
    <w:link w:val="IntestazioneCarattere"/>
    <w:uiPriority w:val="99"/>
    <w:unhideWhenUsed/>
    <w:rsid w:val="00EC00A5"/>
    <w:pPr>
      <w:tabs>
        <w:tab w:val="center" w:pos="4819"/>
        <w:tab w:val="right" w:pos="9638"/>
      </w:tabs>
    </w:pPr>
  </w:style>
  <w:style w:type="character" w:customStyle="1" w:styleId="IntestazioneCarattere">
    <w:name w:val="Intestazione Carattere"/>
    <w:basedOn w:val="Carpredefinitoparagrafo"/>
    <w:link w:val="Intestazione"/>
    <w:uiPriority w:val="99"/>
    <w:rsid w:val="00EC00A5"/>
  </w:style>
  <w:style w:type="paragraph" w:styleId="Pidipagina">
    <w:name w:val="footer"/>
    <w:basedOn w:val="Normale"/>
    <w:link w:val="PidipaginaCarattere"/>
    <w:unhideWhenUsed/>
    <w:rsid w:val="00EC00A5"/>
    <w:pPr>
      <w:tabs>
        <w:tab w:val="center" w:pos="4819"/>
        <w:tab w:val="right" w:pos="9638"/>
      </w:tabs>
    </w:pPr>
  </w:style>
  <w:style w:type="character" w:customStyle="1" w:styleId="PidipaginaCarattere">
    <w:name w:val="Piè di pagina Carattere"/>
    <w:basedOn w:val="Carpredefinitoparagrafo"/>
    <w:link w:val="Pidipagina"/>
    <w:rsid w:val="00EC00A5"/>
  </w:style>
  <w:style w:type="character" w:styleId="Collegamentoipertestuale">
    <w:name w:val="Hyperlink"/>
    <w:rsid w:val="00EC00A5"/>
    <w:rPr>
      <w:color w:val="0000FF"/>
      <w:u w:val="single"/>
    </w:rPr>
  </w:style>
  <w:style w:type="paragraph" w:styleId="Testofumetto">
    <w:name w:val="Balloon Text"/>
    <w:basedOn w:val="Normale"/>
    <w:link w:val="TestofumettoCarattere"/>
    <w:uiPriority w:val="99"/>
    <w:semiHidden/>
    <w:unhideWhenUsed/>
    <w:rsid w:val="00EC00A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00A5"/>
    <w:rPr>
      <w:rFonts w:ascii="Lucida Grande" w:hAnsi="Lucida Grande" w:cs="Lucida Grande"/>
      <w:sz w:val="18"/>
      <w:szCs w:val="18"/>
    </w:rPr>
  </w:style>
  <w:style w:type="paragraph" w:styleId="Didascalia">
    <w:name w:val="caption"/>
    <w:basedOn w:val="Normale"/>
    <w:next w:val="Normale"/>
    <w:uiPriority w:val="99"/>
    <w:qFormat/>
    <w:rsid w:val="004B22F3"/>
    <w:pPr>
      <w:snapToGrid w:val="0"/>
      <w:jc w:val="center"/>
    </w:pPr>
    <w:rPr>
      <w:rFonts w:ascii="Comic Sans MS" w:eastAsia="Times New Roman" w:hAnsi="Comic Sans MS" w:cs="Times New Roman"/>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0800X@ISTRUZIONE.IT" TargetMode="External"/><Relationship Id="rId5" Type="http://schemas.openxmlformats.org/officeDocument/2006/relationships/webSettings" Target="webSettings.xml"/><Relationship Id="rId10" Type="http://schemas.openxmlformats.org/officeDocument/2006/relationships/hyperlink" Target="mailto:LCIC80800X@PEC.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7534-7836-4675-9310-4A9EED24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1098</Words>
  <Characters>6260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Agostino</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Miele</dc:creator>
  <cp:lastModifiedBy>Hp</cp:lastModifiedBy>
  <cp:revision>55</cp:revision>
  <cp:lastPrinted>2017-05-25T11:50:00Z</cp:lastPrinted>
  <dcterms:created xsi:type="dcterms:W3CDTF">2016-07-27T05:35:00Z</dcterms:created>
  <dcterms:modified xsi:type="dcterms:W3CDTF">2017-06-07T15:13:00Z</dcterms:modified>
</cp:coreProperties>
</file>